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274C" w14:textId="77777777" w:rsidR="00617A35" w:rsidRDefault="00925BDE">
      <w:pPr>
        <w:pStyle w:val="Heading1"/>
        <w:ind w:left="1174"/>
        <w:rPr>
          <w:b/>
        </w:rPr>
      </w:pPr>
      <w:r>
        <w:rPr>
          <w:b/>
          <w:w w:val="110"/>
        </w:rPr>
        <w:t>City of Hamilton, IL</w:t>
      </w:r>
    </w:p>
    <w:p w14:paraId="7A873EB6" w14:textId="77777777" w:rsidR="00617A35" w:rsidRDefault="00925BDE">
      <w:pPr>
        <w:pStyle w:val="Title"/>
      </w:pPr>
      <w:r>
        <w:t>REGULAR</w:t>
      </w:r>
      <w:r>
        <w:rPr>
          <w:spacing w:val="-55"/>
        </w:rPr>
        <w:t xml:space="preserve"> </w:t>
      </w:r>
      <w:r>
        <w:t>CITY</w:t>
      </w:r>
      <w:r>
        <w:rPr>
          <w:spacing w:val="-55"/>
        </w:rPr>
        <w:t xml:space="preserve"> </w:t>
      </w:r>
      <w:r>
        <w:t>COUNCIL</w:t>
      </w:r>
      <w:r>
        <w:rPr>
          <w:spacing w:val="-55"/>
        </w:rPr>
        <w:t xml:space="preserve"> </w:t>
      </w:r>
      <w:r>
        <w:t>MEETING</w:t>
      </w:r>
    </w:p>
    <w:p w14:paraId="317DBD7C" w14:textId="77777777" w:rsidR="00617A35" w:rsidRDefault="00925BDE">
      <w:pPr>
        <w:pStyle w:val="Heading1"/>
        <w:spacing w:before="102"/>
        <w:ind w:right="716"/>
      </w:pPr>
      <w:r>
        <w:t>Minutes</w:t>
      </w:r>
    </w:p>
    <w:p w14:paraId="3FDB1125" w14:textId="22529322" w:rsidR="00617A35" w:rsidRDefault="00756BC8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Tuesday, September 2</w:t>
      </w:r>
      <w:r w:rsidR="007067ED">
        <w:rPr>
          <w:rFonts w:ascii="Lucida Sans"/>
          <w:b/>
        </w:rPr>
        <w:t>, 202</w:t>
      </w:r>
      <w:r w:rsidR="008F519F">
        <w:rPr>
          <w:rFonts w:ascii="Lucida Sans"/>
          <w:b/>
        </w:rPr>
        <w:t>5</w:t>
      </w:r>
      <w:r w:rsidR="007067ED">
        <w:rPr>
          <w:rFonts w:ascii="Lucida Sans"/>
          <w:b/>
        </w:rPr>
        <w:t>,</w:t>
      </w:r>
      <w:r w:rsidR="00925BDE">
        <w:rPr>
          <w:rFonts w:ascii="Lucida Sans"/>
          <w:b/>
        </w:rPr>
        <w:t xml:space="preserve"> at 7:00 pm</w:t>
      </w:r>
    </w:p>
    <w:p w14:paraId="4A3E1672" w14:textId="01FCEB73" w:rsidR="00AF1505" w:rsidRDefault="00AF1505" w:rsidP="00AF1505">
      <w:pPr>
        <w:pStyle w:val="BodyText"/>
        <w:spacing w:before="102"/>
        <w:ind w:left="1158" w:right="716"/>
        <w:jc w:val="center"/>
        <w:rPr>
          <w:rFonts w:ascii="Lucida Sans"/>
          <w:b/>
        </w:rPr>
      </w:pPr>
      <w:r>
        <w:rPr>
          <w:rFonts w:ascii="Lucida Sans"/>
          <w:b/>
        </w:rPr>
        <w:t>Hamilton City Hall or Zoom</w:t>
      </w:r>
      <w:r w:rsidRPr="00D02254">
        <w:rPr>
          <w:rFonts w:ascii="Lucida Sans"/>
          <w:b/>
        </w:rPr>
        <w:t xml:space="preserve"> ID </w:t>
      </w:r>
      <w:r w:rsidR="00756BC8">
        <w:rPr>
          <w:rFonts w:ascii="Lucida Sans"/>
          <w:b/>
        </w:rPr>
        <w:t>824 7308 6645</w:t>
      </w:r>
    </w:p>
    <w:p w14:paraId="3618AAF2" w14:textId="52143835" w:rsidR="00FC571F" w:rsidRPr="00D02254" w:rsidRDefault="00FC571F" w:rsidP="00D02254">
      <w:pPr>
        <w:pStyle w:val="BodyText"/>
        <w:spacing w:before="102"/>
        <w:ind w:left="1158" w:right="716"/>
        <w:jc w:val="center"/>
        <w:rPr>
          <w:rFonts w:ascii="Lucida Sans"/>
          <w:b/>
        </w:rPr>
      </w:pPr>
    </w:p>
    <w:p w14:paraId="6B62D8C8" w14:textId="1A57AB4F" w:rsidR="00617A35" w:rsidRDefault="0077396E">
      <w:pPr>
        <w:pStyle w:val="ListParagraph"/>
        <w:numPr>
          <w:ilvl w:val="0"/>
          <w:numId w:val="1"/>
        </w:numPr>
        <w:tabs>
          <w:tab w:val="left" w:pos="566"/>
        </w:tabs>
        <w:spacing w:before="126"/>
        <w:ind w:hanging="324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F5060D" wp14:editId="5E79B2FC">
                <wp:simplePos x="0" y="0"/>
                <wp:positionH relativeFrom="margin">
                  <wp:align>right</wp:align>
                </wp:positionH>
                <wp:positionV relativeFrom="paragraph">
                  <wp:posOffset>295910</wp:posOffset>
                </wp:positionV>
                <wp:extent cx="5895975" cy="1000125"/>
                <wp:effectExtent l="0" t="0" r="28575" b="28575"/>
                <wp:wrapTopAndBottom/>
                <wp:docPr id="2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001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391E0" w14:textId="05ECF90F" w:rsidR="003E5B72" w:rsidRPr="00917812" w:rsidRDefault="003E5B72" w:rsidP="00917812">
                            <w:pPr>
                              <w:spacing w:before="59" w:line="360" w:lineRule="auto"/>
                              <w:ind w:left="86" w:right="115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The Hamilton City Council met in regular session 7:00pm at the Hamilton City Hall. Attending 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ere</w:t>
                            </w:r>
                            <w:r w:rsidR="007C53E3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23E86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Mayor Bocephus</w:t>
                            </w:r>
                            <w:r w:rsidR="004C47D0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, Alderman Tommy </w:t>
                            </w:r>
                            <w:r w:rsidR="004B7418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Buckert, </w:t>
                            </w:r>
                            <w:r w:rsidR="000539B8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Andrew Asbury, </w:t>
                            </w:r>
                            <w:r w:rsidRPr="00917812"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21"/>
                                <w:szCs w:val="21"/>
                              </w:rPr>
                              <w:t>Brandon Wilson,</w:t>
                            </w:r>
                            <w:r w:rsidR="00AF1505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5E50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Debbie Summers,</w:t>
                            </w:r>
                            <w:r w:rsidR="00365E50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54128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Steve Schlatter </w:t>
                            </w:r>
                            <w:r w:rsidR="009C382E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>and</w:t>
                            </w:r>
                            <w:r w:rsidR="00365E50" w:rsidRPr="00917812">
                              <w:rPr>
                                <w:rFonts w:ascii="Arial" w:hAnsi="Arial" w:cs="Arial"/>
                                <w:spacing w:val="-3"/>
                                <w:sz w:val="21"/>
                                <w:szCs w:val="21"/>
                              </w:rPr>
                              <w:t xml:space="preserve"> Beverly Boone</w:t>
                            </w:r>
                            <w:r w:rsidR="00FB72D2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B70D4D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Clerk Michelle Dorethy</w:t>
                            </w: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8F7925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D4613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Public Works</w:t>
                            </w:r>
                            <w:r w:rsidR="00D54128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Director</w:t>
                            </w:r>
                            <w:r w:rsidR="009E717F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 xml:space="preserve"> Ryan Brotherton</w:t>
                            </w:r>
                            <w:r w:rsidR="007F2860" w:rsidRPr="00917812">
                              <w:rPr>
                                <w:rFonts w:ascii="Arial" w:hAnsi="Arial" w:cs="Arial"/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40022DB" w14:textId="77777777" w:rsidR="003E5B72" w:rsidRDefault="003E5B72" w:rsidP="00995777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5060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413.05pt;margin-top:23.3pt;width:464.25pt;height:78.75pt;z-index:-157286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" fillcolor="#f8f9fa" strokecolor="#e2e9f2" strokeweight=".27111mm">
                <v:fill opacity="32639f"/>
                <v:textbox inset="0,0,0,0">
                  <w:txbxContent>
                    <w:p w14:paraId="500391E0" w14:textId="05ECF90F" w:rsidR="003E5B72" w:rsidRPr="00917812" w:rsidRDefault="003E5B72" w:rsidP="00917812">
                      <w:pPr>
                        <w:spacing w:before="59" w:line="360" w:lineRule="auto"/>
                        <w:ind w:left="86" w:right="115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The Hamilton City Council met in regular session 7:00pm at the Hamilton City Hall. Attending 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110"/>
                          <w:sz w:val="21"/>
                          <w:szCs w:val="21"/>
                        </w:rPr>
                        <w:t>w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102"/>
                          <w:sz w:val="21"/>
                          <w:szCs w:val="21"/>
                        </w:rPr>
                        <w:t>ere</w:t>
                      </w:r>
                      <w:r w:rsidR="007C53E3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23E86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Mayor Bocephus</w:t>
                      </w:r>
                      <w:r w:rsidR="004C47D0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, Alderman Tommy </w:t>
                      </w:r>
                      <w:r w:rsidR="004B7418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Buckert, </w:t>
                      </w:r>
                      <w:r w:rsidR="000539B8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Andrew Asbury, </w:t>
                      </w:r>
                      <w:r w:rsidRPr="00917812">
                        <w:rPr>
                          <w:rFonts w:ascii="Arial" w:hAnsi="Arial" w:cs="Arial"/>
                          <w:spacing w:val="-1"/>
                          <w:w w:val="99"/>
                          <w:sz w:val="21"/>
                          <w:szCs w:val="21"/>
                        </w:rPr>
                        <w:t>Brandon Wilson,</w:t>
                      </w:r>
                      <w:r w:rsidR="00AF1505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365E50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Debbie Summers,</w:t>
                      </w:r>
                      <w:r w:rsidR="00365E50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="00D54128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Steve Schlatter </w:t>
                      </w:r>
                      <w:r w:rsidR="009C382E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>and</w:t>
                      </w:r>
                      <w:r w:rsidR="00365E50" w:rsidRPr="00917812">
                        <w:rPr>
                          <w:rFonts w:ascii="Arial" w:hAnsi="Arial" w:cs="Arial"/>
                          <w:spacing w:val="-3"/>
                          <w:sz w:val="21"/>
                          <w:szCs w:val="21"/>
                        </w:rPr>
                        <w:t xml:space="preserve"> Beverly Boone</w:t>
                      </w:r>
                      <w:r w:rsidR="00FB72D2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, </w:t>
                      </w:r>
                      <w:r w:rsidR="00B70D4D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Clerk Michelle Dorethy</w:t>
                      </w: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,</w:t>
                      </w:r>
                      <w:r w:rsidR="008F7925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ED4613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Public Works</w:t>
                      </w:r>
                      <w:r w:rsidR="00D54128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Director</w:t>
                      </w:r>
                      <w:r w:rsidR="009E717F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 xml:space="preserve"> Ryan Brotherton</w:t>
                      </w:r>
                      <w:r w:rsidR="007F2860" w:rsidRPr="00917812">
                        <w:rPr>
                          <w:rFonts w:ascii="Arial" w:hAnsi="Arial" w:cs="Arial"/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40022DB" w14:textId="77777777" w:rsidR="003E5B72" w:rsidRDefault="003E5B72" w:rsidP="00995777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ROLL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CALL</w:t>
      </w:r>
    </w:p>
    <w:p w14:paraId="4A236CD0" w14:textId="4F3BA420" w:rsidR="00FC571F" w:rsidRPr="00FC571F" w:rsidRDefault="00925BDE" w:rsidP="00FC571F">
      <w:pPr>
        <w:pStyle w:val="ListParagraph"/>
        <w:numPr>
          <w:ilvl w:val="0"/>
          <w:numId w:val="1"/>
        </w:numPr>
        <w:tabs>
          <w:tab w:val="left" w:pos="566"/>
        </w:tabs>
        <w:spacing w:after="50"/>
        <w:ind w:hanging="324"/>
        <w:jc w:val="left"/>
        <w:rPr>
          <w:b/>
          <w:sz w:val="21"/>
        </w:rPr>
      </w:pPr>
      <w:r w:rsidRPr="00822782">
        <w:rPr>
          <w:b/>
          <w:sz w:val="21"/>
        </w:rPr>
        <w:t>PLEDGE OF</w:t>
      </w:r>
      <w:r w:rsidRPr="00822782">
        <w:rPr>
          <w:b/>
          <w:spacing w:val="-25"/>
          <w:sz w:val="21"/>
        </w:rPr>
        <w:t xml:space="preserve"> </w:t>
      </w:r>
      <w:r w:rsidRPr="00822782">
        <w:rPr>
          <w:b/>
          <w:sz w:val="21"/>
        </w:rPr>
        <w:t>ALLEGIANCE</w:t>
      </w:r>
    </w:p>
    <w:p w14:paraId="4C1240A7" w14:textId="340C6329" w:rsidR="00617A35" w:rsidRDefault="0077396E">
      <w:pPr>
        <w:pStyle w:val="BodyText"/>
        <w:ind w:left="565"/>
        <w:rPr>
          <w:rFonts w:ascii="Lucida Sans"/>
          <w:sz w:val="20"/>
        </w:rPr>
      </w:pPr>
      <w:r>
        <w:rPr>
          <w:rFonts w:ascii="Lucida Sans"/>
          <w:noProof/>
          <w:sz w:val="20"/>
        </w:rPr>
        <mc:AlternateContent>
          <mc:Choice Requires="wps">
            <w:drawing>
              <wp:inline distT="0" distB="0" distL="0" distR="0" wp14:anchorId="384A12A0" wp14:editId="2251E1F2">
                <wp:extent cx="5934075" cy="361950"/>
                <wp:effectExtent l="0" t="0" r="28575" b="19050"/>
                <wp:docPr id="2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4075" cy="361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FE789" w14:textId="73C272C2" w:rsidR="003E5B72" w:rsidRPr="00A23E86" w:rsidRDefault="00A23E86" w:rsidP="00A23E86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05"/>
                              </w:rPr>
                            </w:pPr>
                            <w:r>
                              <w:rPr>
                                <w:w w:val="105"/>
                              </w:rPr>
                              <w:t>Mayor Casey</w:t>
                            </w:r>
                            <w:r w:rsidR="003E5B72">
                              <w:rPr>
                                <w:w w:val="105"/>
                              </w:rPr>
                              <w:t xml:space="preserve"> led everyone in the Pledge of Allegiance.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4A12A0" id="Text Box 36" o:spid="_x0000_s1027" type="#_x0000_t202" style="width:467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0ADFE789" w14:textId="73C272C2" w:rsidR="003E5B72" w:rsidRPr="00A23E86" w:rsidRDefault="00A23E86" w:rsidP="00A23E86">
                      <w:pPr>
                        <w:pStyle w:val="BodyText"/>
                        <w:spacing w:before="59"/>
                        <w:jc w:val="both"/>
                        <w:rPr>
                          <w:w w:val="105"/>
                        </w:rPr>
                      </w:pPr>
                      <w:r>
                        <w:rPr>
                          <w:w w:val="105"/>
                        </w:rPr>
                        <w:t>Mayor Casey</w:t>
                      </w:r>
                      <w:r w:rsidR="003E5B72">
                        <w:rPr>
                          <w:w w:val="105"/>
                        </w:rPr>
                        <w:t xml:space="preserve"> led everyone in the Pledge of Allegiance.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3144CF" w14:textId="6270797F" w:rsidR="001912EF" w:rsidRPr="001912EF" w:rsidRDefault="00BE40E7" w:rsidP="001912EF">
      <w:pPr>
        <w:pStyle w:val="ListParagraph"/>
        <w:numPr>
          <w:ilvl w:val="0"/>
          <w:numId w:val="1"/>
        </w:numPr>
        <w:tabs>
          <w:tab w:val="left" w:pos="566"/>
        </w:tabs>
        <w:spacing w:before="152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F0316A5" wp14:editId="2971EC03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905500" cy="1228725"/>
                <wp:effectExtent l="0" t="0" r="19050" b="28575"/>
                <wp:wrapTopAndBottom/>
                <wp:docPr id="2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87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DAB00" w14:textId="1B67E978" w:rsidR="003E5B72" w:rsidRDefault="00A23E86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Wilson</w:t>
                            </w:r>
                            <w:r w:rsidR="0043358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>
                              <w:rPr>
                                <w:w w:val="110"/>
                                <w:sz w:val="21"/>
                                <w:szCs w:val="21"/>
                              </w:rPr>
                              <w:t>made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 motion to approve </w:t>
                            </w:r>
                            <w:bookmarkStart w:id="0" w:name="_Hlk174956250"/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>the minutes of the August 18</w:t>
                            </w:r>
                            <w:r w:rsidR="00AF5877" w:rsidRPr="00AF5877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council meeting</w:t>
                            </w:r>
                            <w:r w:rsidR="00F47FD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>Buckert seconded the motion</w:t>
                            </w:r>
                            <w:r w:rsidR="00F47FD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Roll was called with Asbury, Buckert, </w:t>
                            </w:r>
                            <w:r w:rsidR="003E5B72"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 w:rsidR="00F62F86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B635A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D541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Schlatter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3B635A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AF5877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and</w:t>
                            </w:r>
                            <w:r w:rsidR="00AF5877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 </w:t>
                            </w:r>
                            <w:r w:rsidR="003E5B72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</w:t>
                            </w:r>
                            <w:r w:rsidR="003841C5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r w:rsidR="00365E5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855E0A4" w14:textId="1462EED2" w:rsidR="003E5B72" w:rsidRPr="001511A1" w:rsidRDefault="003E5B72" w:rsidP="001511A1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</w:t>
                            </w:r>
                            <w:r w:rsidR="00AF5229"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329D0E00" w14:textId="1C6A3B5F" w:rsidR="003E5B72" w:rsidRPr="001511A1" w:rsidRDefault="003E5B72" w:rsidP="00D54128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 w:rsidR="00D54128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3C320C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0"/>
                          <w:p w14:paraId="4E2EDE4E" w14:textId="77777777" w:rsidR="003E5B72" w:rsidRDefault="003E5B72">
                            <w:pPr>
                              <w:pStyle w:val="BodyText"/>
                              <w:spacing w:before="59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316A5" id="Text Box 29" o:spid="_x0000_s1028" type="#_x0000_t202" style="position:absolute;left:0;text-align:left;margin-left:413.8pt;margin-top:21.85pt;width:465pt;height:96.75pt;z-index:-157276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15BDAB00" w14:textId="1B67E978" w:rsidR="003E5B72" w:rsidRDefault="00A23E86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Wilson</w:t>
                      </w:r>
                      <w:r w:rsidR="00433585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>
                        <w:rPr>
                          <w:w w:val="110"/>
                          <w:sz w:val="21"/>
                          <w:szCs w:val="21"/>
                        </w:rPr>
                        <w:t>made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 xml:space="preserve"> a motion to approve </w:t>
                      </w:r>
                      <w:bookmarkStart w:id="1" w:name="_Hlk174956250"/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the minutes of the August 18</w:t>
                      </w:r>
                      <w:r w:rsidR="00AF5877" w:rsidRPr="00AF5877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 council meeting</w:t>
                      </w:r>
                      <w:r w:rsidR="00F47FDC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Buckert seconded the motion</w:t>
                      </w:r>
                      <w:r w:rsidR="00F47FDC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Roll was called with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, Buckert,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3E5B72"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 w:rsidR="00F62F86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3B635A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D54128">
                        <w:rPr>
                          <w:w w:val="110"/>
                          <w:sz w:val="21"/>
                          <w:szCs w:val="21"/>
                        </w:rPr>
                        <w:t xml:space="preserve"> Schlatter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3B635A" w:rsidRPr="001511A1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5877" w:rsidRPr="001511A1">
                        <w:rPr>
                          <w:w w:val="110"/>
                          <w:sz w:val="21"/>
                          <w:szCs w:val="21"/>
                        </w:rPr>
                        <w:t>and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AF5877">
                        <w:rPr>
                          <w:w w:val="110"/>
                          <w:sz w:val="21"/>
                          <w:szCs w:val="21"/>
                        </w:rPr>
                        <w:t xml:space="preserve">Boone </w:t>
                      </w:r>
                      <w:r w:rsidR="003E5B72" w:rsidRPr="001511A1">
                        <w:rPr>
                          <w:w w:val="110"/>
                          <w:sz w:val="21"/>
                          <w:szCs w:val="21"/>
                        </w:rPr>
                        <w:t>voting aye</w:t>
                      </w:r>
                      <w:r w:rsidR="003841C5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r w:rsidR="00365E50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855E0A4" w14:textId="1462EED2" w:rsidR="003E5B72" w:rsidRPr="001511A1" w:rsidRDefault="003E5B72" w:rsidP="001511A1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</w:t>
                      </w:r>
                      <w:r w:rsidR="00AF5229" w:rsidRPr="001511A1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329D0E00" w14:textId="1C6A3B5F" w:rsidR="003E5B72" w:rsidRPr="001511A1" w:rsidRDefault="003E5B72" w:rsidP="00D54128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 w:rsidR="00D54128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3C320C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1"/>
                    <w:p w14:paraId="4E2EDE4E" w14:textId="77777777" w:rsidR="003E5B72" w:rsidRDefault="003E5B72">
                      <w:pPr>
                        <w:pStyle w:val="BodyText"/>
                        <w:spacing w:before="59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25BDE">
        <w:rPr>
          <w:b/>
          <w:sz w:val="21"/>
        </w:rPr>
        <w:t>MINUTES</w:t>
      </w:r>
      <w:r w:rsidR="00925BDE">
        <w:rPr>
          <w:b/>
          <w:spacing w:val="-13"/>
          <w:sz w:val="21"/>
        </w:rPr>
        <w:t xml:space="preserve"> </w:t>
      </w:r>
      <w:r w:rsidR="00925BDE">
        <w:rPr>
          <w:b/>
          <w:sz w:val="21"/>
        </w:rPr>
        <w:t>OF</w:t>
      </w:r>
      <w:r w:rsidR="00C96ED1">
        <w:rPr>
          <w:b/>
          <w:sz w:val="21"/>
        </w:rPr>
        <w:t xml:space="preserve"> </w:t>
      </w:r>
      <w:r w:rsidR="007F2860">
        <w:rPr>
          <w:b/>
          <w:sz w:val="21"/>
        </w:rPr>
        <w:t xml:space="preserve">AUGUST </w:t>
      </w:r>
      <w:r w:rsidR="004C47D0">
        <w:rPr>
          <w:b/>
          <w:sz w:val="21"/>
        </w:rPr>
        <w:t>18</w:t>
      </w:r>
      <w:r w:rsidR="006A5678">
        <w:rPr>
          <w:b/>
          <w:sz w:val="21"/>
        </w:rPr>
        <w:t>,</w:t>
      </w:r>
      <w:r w:rsidR="003102E9">
        <w:rPr>
          <w:b/>
          <w:sz w:val="21"/>
        </w:rPr>
        <w:t xml:space="preserve"> 202</w:t>
      </w:r>
      <w:r w:rsidR="00763247">
        <w:rPr>
          <w:b/>
          <w:sz w:val="21"/>
        </w:rPr>
        <w:t>5</w:t>
      </w:r>
    </w:p>
    <w:p w14:paraId="63469B68" w14:textId="649BB77D" w:rsidR="00A23E86" w:rsidRDefault="00A23E86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360" w:after="24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86016" behindDoc="1" locked="0" layoutInCell="1" allowOverlap="1" wp14:anchorId="1C735BF4" wp14:editId="45E3A757">
                <wp:simplePos x="0" y="0"/>
                <wp:positionH relativeFrom="margin">
                  <wp:align>right</wp:align>
                </wp:positionH>
                <wp:positionV relativeFrom="paragraph">
                  <wp:posOffset>1443355</wp:posOffset>
                </wp:positionV>
                <wp:extent cx="5905500" cy="1819275"/>
                <wp:effectExtent l="0" t="0" r="19050" b="28575"/>
                <wp:wrapTopAndBottom/>
                <wp:docPr id="7567025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8192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388B" w14:textId="77777777" w:rsidR="00F428F6" w:rsidRDefault="000B5C29" w:rsidP="006B2EF5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t xml:space="preserve">Mayor </w:t>
                            </w:r>
                            <w:r w:rsidR="00772F8C">
                              <w:t xml:space="preserve">Casey reported </w:t>
                            </w:r>
                            <w:r w:rsidR="00F428F6">
                              <w:t>on the following items:</w:t>
                            </w:r>
                          </w:p>
                          <w:p w14:paraId="1025BA23" w14:textId="19DA9966" w:rsidR="00F428F6" w:rsidRDefault="00F428F6" w:rsidP="00F428F6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spacing w:before="59"/>
                              <w:jc w:val="both"/>
                            </w:pPr>
                            <w:r>
                              <w:t>T</w:t>
                            </w:r>
                            <w:r w:rsidR="00756BC8">
                              <w:t xml:space="preserve">here were approximately 180 cars for the </w:t>
                            </w:r>
                            <w:r>
                              <w:t>car show</w:t>
                            </w:r>
                            <w:r w:rsidR="00F47FDC">
                              <w:t xml:space="preserve">. </w:t>
                            </w:r>
                            <w:r>
                              <w:t xml:space="preserve">Thank you to all the event </w:t>
                            </w:r>
                            <w:r w:rsidR="00F47FDC">
                              <w:t>leaders.</w:t>
                            </w:r>
                            <w:r>
                              <w:t xml:space="preserve"> </w:t>
                            </w:r>
                          </w:p>
                          <w:p w14:paraId="730C4FEC" w14:textId="72E0595A" w:rsidR="00A23E86" w:rsidRDefault="00F428F6" w:rsidP="00F428F6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spacing w:before="59"/>
                              <w:jc w:val="both"/>
                            </w:pPr>
                            <w:r>
                              <w:t xml:space="preserve">With the help of Aron Metternich and Brent Reneau we were able to take </w:t>
                            </w:r>
                            <w:r w:rsidR="004C47D0">
                              <w:t xml:space="preserve">group from </w:t>
                            </w:r>
                            <w:r>
                              <w:t>University of Iowa on a boat ride out Chaney Creek</w:t>
                            </w:r>
                            <w:r w:rsidR="00F47FDC">
                              <w:t xml:space="preserve">. </w:t>
                            </w:r>
                            <w:r>
                              <w:t>They will be taking this information back to work on their model for our request for this section to be dredged.</w:t>
                            </w:r>
                          </w:p>
                          <w:p w14:paraId="67322E54" w14:textId="49978A9F" w:rsidR="00F428F6" w:rsidRDefault="00F428F6" w:rsidP="00F428F6">
                            <w:pPr>
                              <w:pStyle w:val="BodyText"/>
                              <w:numPr>
                                <w:ilvl w:val="0"/>
                                <w:numId w:val="30"/>
                              </w:numPr>
                              <w:spacing w:before="59"/>
                              <w:jc w:val="both"/>
                            </w:pPr>
                            <w:r>
                              <w:t>North side of the football lights are complete, will be working on the south side tomorrow to be ready for the home football games.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35BF4" id="_x0000_s1029" type="#_x0000_t202" style="position:absolute;left:0;text-align:left;margin-left:413.8pt;margin-top:113.65pt;width:465pt;height:143.25pt;z-index:-152304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427E388B" w14:textId="77777777" w:rsidR="00F428F6" w:rsidRDefault="000B5C29" w:rsidP="006B2EF5">
                      <w:pPr>
                        <w:pStyle w:val="BodyText"/>
                        <w:spacing w:before="59"/>
                        <w:jc w:val="both"/>
                      </w:pPr>
                      <w:r>
                        <w:t xml:space="preserve">Mayor </w:t>
                      </w:r>
                      <w:r w:rsidR="00772F8C">
                        <w:t xml:space="preserve">Casey reported </w:t>
                      </w:r>
                      <w:r w:rsidR="00F428F6">
                        <w:t>on the following items:</w:t>
                      </w:r>
                    </w:p>
                    <w:p w14:paraId="1025BA23" w14:textId="19DA9966" w:rsidR="00F428F6" w:rsidRDefault="00F428F6" w:rsidP="00F428F6">
                      <w:pPr>
                        <w:pStyle w:val="BodyText"/>
                        <w:numPr>
                          <w:ilvl w:val="0"/>
                          <w:numId w:val="30"/>
                        </w:numPr>
                        <w:spacing w:before="59"/>
                        <w:jc w:val="both"/>
                      </w:pPr>
                      <w:r>
                        <w:t>T</w:t>
                      </w:r>
                      <w:r w:rsidR="00756BC8">
                        <w:t xml:space="preserve">here were approximately 180 cars for the </w:t>
                      </w:r>
                      <w:r>
                        <w:t>car show</w:t>
                      </w:r>
                      <w:r w:rsidR="00F47FDC">
                        <w:t xml:space="preserve">. </w:t>
                      </w:r>
                      <w:r>
                        <w:t xml:space="preserve">Thank you to all the event </w:t>
                      </w:r>
                      <w:r w:rsidR="00F47FDC">
                        <w:t>leaders.</w:t>
                      </w:r>
                      <w:r>
                        <w:t xml:space="preserve"> </w:t>
                      </w:r>
                    </w:p>
                    <w:p w14:paraId="730C4FEC" w14:textId="72E0595A" w:rsidR="00A23E86" w:rsidRDefault="00F428F6" w:rsidP="00F428F6">
                      <w:pPr>
                        <w:pStyle w:val="BodyText"/>
                        <w:numPr>
                          <w:ilvl w:val="0"/>
                          <w:numId w:val="30"/>
                        </w:numPr>
                        <w:spacing w:before="59"/>
                        <w:jc w:val="both"/>
                      </w:pPr>
                      <w:r>
                        <w:t xml:space="preserve">With the help of Aron Metternich and Brent Reneau we were able to take </w:t>
                      </w:r>
                      <w:r w:rsidR="004C47D0">
                        <w:t xml:space="preserve">group from </w:t>
                      </w:r>
                      <w:r>
                        <w:t>University of Iowa on a boat ride out Chaney Creek</w:t>
                      </w:r>
                      <w:r w:rsidR="00F47FDC">
                        <w:t xml:space="preserve">. </w:t>
                      </w:r>
                      <w:r>
                        <w:t>They will be taking this information back to work on their model for our request for this section to be dredged.</w:t>
                      </w:r>
                    </w:p>
                    <w:p w14:paraId="67322E54" w14:textId="49978A9F" w:rsidR="00F428F6" w:rsidRDefault="00F428F6" w:rsidP="00F428F6">
                      <w:pPr>
                        <w:pStyle w:val="BodyText"/>
                        <w:numPr>
                          <w:ilvl w:val="0"/>
                          <w:numId w:val="30"/>
                        </w:numPr>
                        <w:spacing w:before="59"/>
                        <w:jc w:val="both"/>
                      </w:pPr>
                      <w:r>
                        <w:t>North side of the football lights are complete, will be working on the south side tomorrow to be ready for the home football games.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MAYOR’S COMMENTS</w:t>
      </w:r>
    </w:p>
    <w:p w14:paraId="0B0475F6" w14:textId="77777777" w:rsidR="00F428F6" w:rsidRDefault="00F428F6" w:rsidP="00F428F6">
      <w:pPr>
        <w:tabs>
          <w:tab w:val="left" w:pos="566"/>
        </w:tabs>
        <w:spacing w:before="360" w:after="240"/>
        <w:rPr>
          <w:b/>
          <w:sz w:val="21"/>
        </w:rPr>
      </w:pPr>
    </w:p>
    <w:p w14:paraId="162E1B0F" w14:textId="77777777" w:rsidR="00F428F6" w:rsidRPr="00F428F6" w:rsidRDefault="00F428F6" w:rsidP="00F428F6">
      <w:pPr>
        <w:tabs>
          <w:tab w:val="left" w:pos="566"/>
        </w:tabs>
        <w:spacing w:before="360" w:after="240"/>
        <w:rPr>
          <w:b/>
          <w:sz w:val="21"/>
        </w:rPr>
      </w:pPr>
    </w:p>
    <w:p w14:paraId="395EBBA8" w14:textId="1D994BC9" w:rsidR="00832B2B" w:rsidRDefault="00D34EAB" w:rsidP="009A2F33">
      <w:pPr>
        <w:pStyle w:val="ListParagraph"/>
        <w:numPr>
          <w:ilvl w:val="0"/>
          <w:numId w:val="1"/>
        </w:numPr>
        <w:tabs>
          <w:tab w:val="left" w:pos="566"/>
        </w:tabs>
        <w:spacing w:before="480" w:after="240"/>
        <w:ind w:left="576" w:hanging="331"/>
        <w:jc w:val="left"/>
        <w:rPr>
          <w:b/>
          <w:sz w:val="21"/>
        </w:rPr>
      </w:pPr>
      <w:r w:rsidRPr="00137104">
        <w:rPr>
          <w:b/>
          <w:sz w:val="21"/>
        </w:rPr>
        <w:lastRenderedPageBreak/>
        <w:t>WELCOME VISITORS</w:t>
      </w:r>
    </w:p>
    <w:p w14:paraId="63FEF860" w14:textId="77F6472F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7903744" behindDoc="0" locked="0" layoutInCell="1" allowOverlap="1" wp14:anchorId="7E2CFC1C" wp14:editId="66CCE8B0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5876925" cy="1838325"/>
                <wp:effectExtent l="0" t="0" r="28575" b="28575"/>
                <wp:wrapNone/>
                <wp:docPr id="175810530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8383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C36F0" w14:textId="3F081FC1" w:rsidR="00F428F6" w:rsidRPr="00917812" w:rsidRDefault="00F428F6" w:rsidP="00917812">
                            <w:pPr>
                              <w:spacing w:before="59" w:line="360" w:lineRule="auto"/>
                              <w:ind w:left="92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Mayor Casey </w:t>
                            </w:r>
                            <w:r w:rsidR="004C4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welcomed visitors: </w:t>
                            </w:r>
                          </w:p>
                          <w:p w14:paraId="38E678A9" w14:textId="19A75D9F" w:rsidR="00F428F6" w:rsidRPr="00917812" w:rsidRDefault="00F428F6" w:rsidP="009178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59" w:line="36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Margie Stice, 470 Oakcrest. She was inquiring on the fowl portion of the Animal Ordinance</w:t>
                            </w:r>
                            <w:r w:rsidR="00F47FDC"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Mayor Casey reported the committee is reviewing and will be bringing it to Council to be amended</w:t>
                            </w:r>
                            <w:r w:rsidR="004C4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66BF15F0" w14:textId="1616F573" w:rsidR="00DE60B2" w:rsidRPr="00917812" w:rsidRDefault="00F428F6" w:rsidP="009178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59" w:line="36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Mike Taylor i</w:t>
                            </w:r>
                            <w:r w:rsidR="004C4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nquired as to </w:t>
                            </w: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when will be taking bids on the Police truck that is for sale</w:t>
                            </w:r>
                            <w:r w:rsidR="004C47D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1A25E881" w14:textId="4F693469" w:rsidR="00F428F6" w:rsidRPr="00917812" w:rsidRDefault="00F428F6" w:rsidP="009178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59" w:line="36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Marlys Jones reported that she still has several shirts to sale</w:t>
                            </w:r>
                            <w:r w:rsidR="005A03A9"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17812"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before working on a long sleeve version.</w:t>
                            </w:r>
                          </w:p>
                          <w:p w14:paraId="03A50ABD" w14:textId="1FDDA4EC" w:rsidR="00917812" w:rsidRPr="00917812" w:rsidRDefault="00917812" w:rsidP="00917812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before="59" w:line="36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1781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Sheila Monroe inquired when the estimated closing date will be on the 1014 Broadway building.</w:t>
                            </w:r>
                          </w:p>
                          <w:p w14:paraId="4D9640F1" w14:textId="366786E4" w:rsidR="00E9553C" w:rsidRPr="00A37BC7" w:rsidRDefault="00E9553C" w:rsidP="0075616C">
                            <w:pPr>
                              <w:pStyle w:val="BodyText"/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685323DC" w14:textId="2E4095AE" w:rsidR="00832B2B" w:rsidRDefault="00832B2B" w:rsidP="00757E45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58939C51" w14:textId="77777777" w:rsidR="00832B2B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31E0B0C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3E9DA72" w14:textId="77777777" w:rsidR="00832B2B" w:rsidRPr="00520524" w:rsidRDefault="00832B2B" w:rsidP="00832B2B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CFC1C" id="Text Box 27" o:spid="_x0000_s1030" type="#_x0000_t202" style="position:absolute;margin-left:411.55pt;margin-top:.3pt;width:462.75pt;height:144.75pt;z-index:48790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" fillcolor="#f8f9fa" strokecolor="#e2e9f2" strokeweight=".27111mm">
                <v:fill opacity="32639f"/>
                <v:textbox inset="0,0,0,0">
                  <w:txbxContent>
                    <w:p w14:paraId="6B4C36F0" w14:textId="3F081FC1" w:rsidR="00F428F6" w:rsidRPr="00917812" w:rsidRDefault="00F428F6" w:rsidP="00917812">
                      <w:pPr>
                        <w:spacing w:before="59" w:line="360" w:lineRule="auto"/>
                        <w:ind w:left="92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Mayor Casey </w:t>
                      </w:r>
                      <w:r w:rsidR="004C4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welcomed visitors: </w:t>
                      </w:r>
                    </w:p>
                    <w:p w14:paraId="38E678A9" w14:textId="19A75D9F" w:rsidR="00F428F6" w:rsidRPr="00917812" w:rsidRDefault="00F428F6" w:rsidP="009178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59" w:line="36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>Margie Stice, 470 Oakcrest. She was inquiring on the fowl portion of the Animal Ordinance</w:t>
                      </w:r>
                      <w:r w:rsidR="00F47FDC"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. </w:t>
                      </w: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>Mayor Casey reported the committee is reviewing and will be bringing it to Council to be amended</w:t>
                      </w:r>
                      <w:r w:rsidR="004C47D0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66BF15F0" w14:textId="1616F573" w:rsidR="00DE60B2" w:rsidRPr="00917812" w:rsidRDefault="00F428F6" w:rsidP="009178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59" w:line="36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>Mike Taylor i</w:t>
                      </w:r>
                      <w:r w:rsidR="004C47D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nquired as to </w:t>
                      </w: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>when will be taking bids on the Police truck that is for sale</w:t>
                      </w:r>
                      <w:r w:rsidR="004C47D0">
                        <w:rPr>
                          <w:rFonts w:ascii="Arial" w:hAnsi="Arial" w:cs="Arial"/>
                          <w:sz w:val="21"/>
                          <w:szCs w:val="21"/>
                        </w:rPr>
                        <w:t>.</w:t>
                      </w:r>
                    </w:p>
                    <w:p w14:paraId="1A25E881" w14:textId="4F693469" w:rsidR="00F428F6" w:rsidRPr="00917812" w:rsidRDefault="00F428F6" w:rsidP="009178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59" w:line="36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Marlys Jones reported that she still has </w:t>
                      </w:r>
                      <w:proofErr w:type="gramStart"/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>several</w:t>
                      </w:r>
                      <w:proofErr w:type="gramEnd"/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shirts to sale</w:t>
                      </w:r>
                      <w:r w:rsidR="005A03A9"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917812"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>before working on a long sleeve version.</w:t>
                      </w:r>
                    </w:p>
                    <w:p w14:paraId="03A50ABD" w14:textId="1FDDA4EC" w:rsidR="00917812" w:rsidRPr="00917812" w:rsidRDefault="00917812" w:rsidP="00917812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before="59" w:line="36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17812">
                        <w:rPr>
                          <w:rFonts w:ascii="Arial" w:hAnsi="Arial" w:cs="Arial"/>
                          <w:sz w:val="21"/>
                          <w:szCs w:val="21"/>
                        </w:rPr>
                        <w:t>Sheila Monroe inquired when the estimated closing date will be on the 1014 Broadway building.</w:t>
                      </w:r>
                    </w:p>
                    <w:p w14:paraId="4D9640F1" w14:textId="366786E4" w:rsidR="00E9553C" w:rsidRPr="00A37BC7" w:rsidRDefault="00E9553C" w:rsidP="0075616C">
                      <w:pPr>
                        <w:pStyle w:val="BodyText"/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685323DC" w14:textId="2E4095AE" w:rsidR="00832B2B" w:rsidRDefault="00832B2B" w:rsidP="00757E45">
                      <w:pPr>
                        <w:pStyle w:val="BodyText"/>
                        <w:spacing w:before="59"/>
                        <w:jc w:val="both"/>
                      </w:pPr>
                    </w:p>
                    <w:p w14:paraId="58939C51" w14:textId="77777777" w:rsidR="00832B2B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31E0B0C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13E9DA72" w14:textId="77777777" w:rsidR="00832B2B" w:rsidRPr="00520524" w:rsidRDefault="00832B2B" w:rsidP="00832B2B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64417" w14:textId="615D96C4" w:rsid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2EF5C3FF" w14:textId="77F8229B" w:rsidR="00137104" w:rsidRPr="00137104" w:rsidRDefault="00137104" w:rsidP="00137104">
      <w:pPr>
        <w:tabs>
          <w:tab w:val="left" w:pos="566"/>
        </w:tabs>
        <w:spacing w:before="152" w:after="240"/>
        <w:rPr>
          <w:b/>
          <w:sz w:val="21"/>
        </w:rPr>
      </w:pPr>
    </w:p>
    <w:p w14:paraId="6661C419" w14:textId="044CEBB5" w:rsidR="004863D6" w:rsidRPr="004863D6" w:rsidRDefault="004863D6" w:rsidP="004863D6">
      <w:pPr>
        <w:tabs>
          <w:tab w:val="left" w:pos="566"/>
        </w:tabs>
        <w:spacing w:before="480"/>
        <w:rPr>
          <w:b/>
          <w:sz w:val="21"/>
        </w:rPr>
      </w:pPr>
    </w:p>
    <w:p w14:paraId="08714244" w14:textId="77777777" w:rsidR="00AC5C7B" w:rsidRDefault="00AC5C7B" w:rsidP="00AC7B70">
      <w:pPr>
        <w:tabs>
          <w:tab w:val="left" w:pos="566"/>
        </w:tabs>
        <w:spacing w:before="152"/>
        <w:rPr>
          <w:b/>
          <w:sz w:val="21"/>
        </w:rPr>
      </w:pPr>
    </w:p>
    <w:p w14:paraId="2BBA1E49" w14:textId="4B9FB9FF" w:rsidR="0061393E" w:rsidRDefault="00E26BBB" w:rsidP="007F2264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8094208" behindDoc="1" locked="0" layoutInCell="1" allowOverlap="1" wp14:anchorId="43F68189" wp14:editId="66B1BA33">
                <wp:simplePos x="0" y="0"/>
                <wp:positionH relativeFrom="margin">
                  <wp:align>right</wp:align>
                </wp:positionH>
                <wp:positionV relativeFrom="paragraph">
                  <wp:posOffset>285750</wp:posOffset>
                </wp:positionV>
                <wp:extent cx="5800725" cy="542925"/>
                <wp:effectExtent l="0" t="0" r="28575" b="28575"/>
                <wp:wrapTopAndBottom/>
                <wp:docPr id="35986730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542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5E3C4" w14:textId="1AD50BD4" w:rsidR="00E26BBB" w:rsidRDefault="00E26BBB" w:rsidP="00E26BBB">
                            <w:pPr>
                              <w:pStyle w:val="BodyText"/>
                              <w:spacing w:before="59"/>
                            </w:pPr>
                            <w:r>
                              <w:t xml:space="preserve">Summers </w:t>
                            </w:r>
                            <w:r w:rsidR="00917812">
                              <w:t xml:space="preserve">gave a </w:t>
                            </w:r>
                            <w:r>
                              <w:t xml:space="preserve">report </w:t>
                            </w:r>
                            <w:r w:rsidR="00917812">
                              <w:t xml:space="preserve">on </w:t>
                            </w:r>
                            <w:r>
                              <w:t xml:space="preserve">the Finance committee meeting </w:t>
                            </w:r>
                            <w:r w:rsidR="00917812">
                              <w:t xml:space="preserve">that was held </w:t>
                            </w:r>
                            <w:r>
                              <w:t>on Monday, August 25</w:t>
                            </w:r>
                            <w:r w:rsidRPr="00E26BBB">
                              <w:rPr>
                                <w:vertAlign w:val="superscript"/>
                              </w:rPr>
                              <w:t>th</w:t>
                            </w:r>
                            <w:r w:rsidR="00917812"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68189" id="_x0000_s1031" type="#_x0000_t202" style="position:absolute;left:0;text-align:left;margin-left:405.55pt;margin-top:22.5pt;width:456.75pt;height:42.75pt;z-index:-152222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7615E3C4" w14:textId="1AD50BD4" w:rsidR="00E26BBB" w:rsidRDefault="00E26BBB" w:rsidP="00E26BBB">
                      <w:pPr>
                        <w:pStyle w:val="BodyText"/>
                        <w:spacing w:before="59"/>
                      </w:pPr>
                      <w:r>
                        <w:t xml:space="preserve">Summers </w:t>
                      </w:r>
                      <w:r w:rsidR="00917812">
                        <w:t xml:space="preserve">gave a </w:t>
                      </w:r>
                      <w:r>
                        <w:t xml:space="preserve">report </w:t>
                      </w:r>
                      <w:r w:rsidR="00917812">
                        <w:t xml:space="preserve">on </w:t>
                      </w:r>
                      <w:r>
                        <w:t xml:space="preserve">the Finance committee meeting </w:t>
                      </w:r>
                      <w:r w:rsidR="00917812">
                        <w:t xml:space="preserve">that was held </w:t>
                      </w:r>
                      <w:r>
                        <w:t>on Monday, August 25</w:t>
                      </w:r>
                      <w:r w:rsidRPr="00E26BBB">
                        <w:rPr>
                          <w:vertAlign w:val="superscript"/>
                        </w:rPr>
                        <w:t>th</w:t>
                      </w:r>
                      <w:r w:rsidR="00917812">
                        <w:t xml:space="preserve">.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71211A" w:rsidRPr="00606DF6">
        <w:rPr>
          <w:b/>
          <w:sz w:val="21"/>
        </w:rPr>
        <w:t xml:space="preserve"> </w:t>
      </w:r>
      <w:r w:rsidR="00283B66" w:rsidRPr="00606DF6">
        <w:rPr>
          <w:b/>
          <w:sz w:val="21"/>
        </w:rPr>
        <w:t>FINANCE &amp; APPROPRIATIONS</w:t>
      </w:r>
      <w:r w:rsidR="0061393E" w:rsidRPr="007F2264">
        <w:rPr>
          <w:b/>
          <w:sz w:val="21"/>
        </w:rPr>
        <w:tab/>
      </w:r>
    </w:p>
    <w:p w14:paraId="2C519042" w14:textId="4C9F4557" w:rsidR="00AD21C8" w:rsidRPr="00AD21C8" w:rsidRDefault="00917812" w:rsidP="00AD21C8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Selected Check Registers</w:t>
      </w:r>
    </w:p>
    <w:p w14:paraId="49627CBC" w14:textId="05CD0902" w:rsidR="00E66139" w:rsidRDefault="00E66139" w:rsidP="007F2264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45056" behindDoc="0" locked="0" layoutInCell="1" allowOverlap="1" wp14:anchorId="16BD854E" wp14:editId="7E81817F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505450" cy="1304925"/>
                <wp:effectExtent l="0" t="0" r="19050" b="28575"/>
                <wp:wrapNone/>
                <wp:docPr id="38857998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3049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C4700" w14:textId="0EAFB771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the </w:t>
                            </w:r>
                            <w:r w:rsidR="00917812">
                              <w:rPr>
                                <w:w w:val="110"/>
                                <w:sz w:val="21"/>
                                <w:szCs w:val="21"/>
                              </w:rPr>
                              <w:t>Selected Check Registers.</w:t>
                            </w:r>
                            <w:r w:rsidR="00E26BB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17812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Roll was called with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Buckert,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Boone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voting aye.</w:t>
                            </w:r>
                          </w:p>
                          <w:p w14:paraId="20BC9914" w14:textId="77777777" w:rsidR="00AD21C8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E495214" w14:textId="77777777" w:rsidR="00AD21C8" w:rsidRPr="001511A1" w:rsidRDefault="00AD21C8" w:rsidP="00AD21C8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E1B65A4" w14:textId="1F0BB06F" w:rsidR="006F409C" w:rsidRPr="00520524" w:rsidRDefault="006F409C" w:rsidP="00AC5C7B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D854E" id="_x0000_s1032" type="#_x0000_t202" style="position:absolute;margin-left:382.3pt;margin-top:5.95pt;width:433.5pt;height:102.75pt;z-index:488045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1E7C4700" w14:textId="0EAFB771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the </w:t>
                      </w:r>
                      <w:r w:rsidR="00917812">
                        <w:rPr>
                          <w:w w:val="110"/>
                          <w:sz w:val="21"/>
                          <w:szCs w:val="21"/>
                        </w:rPr>
                        <w:t>Selected Check Registers.</w:t>
                      </w:r>
                      <w:r w:rsidR="00E26BB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17812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Roll was called with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Buckert,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Boone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voting aye.</w:t>
                      </w:r>
                    </w:p>
                    <w:p w14:paraId="20BC9914" w14:textId="77777777" w:rsidR="00AD21C8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E495214" w14:textId="77777777" w:rsidR="00AD21C8" w:rsidRPr="001511A1" w:rsidRDefault="00AD21C8" w:rsidP="00AD21C8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E1B65A4" w14:textId="1F0BB06F" w:rsidR="006F409C" w:rsidRPr="00520524" w:rsidRDefault="006F409C" w:rsidP="00AC5C7B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B44AAA" w14:textId="05A42932" w:rsidR="007F2264" w:rsidRDefault="007F2264" w:rsidP="007F2264">
      <w:pPr>
        <w:tabs>
          <w:tab w:val="left" w:pos="566"/>
        </w:tabs>
        <w:spacing w:before="120"/>
        <w:rPr>
          <w:b/>
          <w:sz w:val="21"/>
        </w:rPr>
      </w:pPr>
    </w:p>
    <w:p w14:paraId="6A884668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5618C57D" w14:textId="77777777" w:rsidR="00AD21C8" w:rsidRDefault="00AD21C8" w:rsidP="007F2264">
      <w:pPr>
        <w:tabs>
          <w:tab w:val="left" w:pos="566"/>
        </w:tabs>
        <w:spacing w:before="120"/>
        <w:rPr>
          <w:b/>
          <w:sz w:val="21"/>
        </w:rPr>
      </w:pPr>
    </w:p>
    <w:p w14:paraId="2DC9C7E7" w14:textId="77777777" w:rsidR="00E66139" w:rsidRDefault="00E66139" w:rsidP="007F2264">
      <w:pPr>
        <w:tabs>
          <w:tab w:val="left" w:pos="566"/>
        </w:tabs>
        <w:spacing w:before="120"/>
        <w:rPr>
          <w:b/>
          <w:sz w:val="21"/>
        </w:rPr>
      </w:pPr>
    </w:p>
    <w:p w14:paraId="5894B043" w14:textId="1D9029D1" w:rsidR="00530CAE" w:rsidRDefault="004315E3" w:rsidP="00530CAE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Increase Part-Time Office Employee $17.50/hour</w:t>
      </w:r>
    </w:p>
    <w:p w14:paraId="59CD4FD3" w14:textId="4C95E2F2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67584" behindDoc="0" locked="0" layoutInCell="1" allowOverlap="1" wp14:anchorId="6C25CEB5" wp14:editId="1DA0EEA2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5524500" cy="1571625"/>
                <wp:effectExtent l="0" t="0" r="19050" b="28575"/>
                <wp:wrapNone/>
                <wp:docPr id="200371338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00" cy="15716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82A10" w14:textId="79763157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315E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reported that Frankie Bryant will be working more hours in the office for both departments. Summers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made a motion to approve </w:t>
                            </w:r>
                            <w:r w:rsidR="004315E3">
                              <w:rPr>
                                <w:w w:val="110"/>
                                <w:sz w:val="21"/>
                                <w:szCs w:val="21"/>
                              </w:rPr>
                              <w:t>increasing the part-time hourly rate from $15.00 to $17.50</w:t>
                            </w:r>
                            <w:r w:rsidR="00F47FDC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4315E3">
                              <w:rPr>
                                <w:w w:val="110"/>
                                <w:sz w:val="21"/>
                                <w:szCs w:val="21"/>
                              </w:rPr>
                              <w:t>Buckert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Roll was called with Wilson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Summers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Schlatter,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602140">
                              <w:rPr>
                                <w:w w:val="99"/>
                                <w:sz w:val="21"/>
                                <w:szCs w:val="21"/>
                              </w:rPr>
                              <w:t>Boone</w:t>
                            </w:r>
                            <w:r w:rsidR="000856F8">
                              <w:rPr>
                                <w:w w:val="99"/>
                                <w:sz w:val="21"/>
                                <w:szCs w:val="21"/>
                              </w:rPr>
                              <w:t>,</w:t>
                            </w:r>
                            <w:r w:rsidR="00602140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>Asbury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856F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="000856F8">
                              <w:rPr>
                                <w:w w:val="99"/>
                                <w:sz w:val="21"/>
                                <w:szCs w:val="21"/>
                              </w:rPr>
                              <w:t>Buckert</w:t>
                            </w:r>
                            <w:r w:rsidR="000856F8"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E1C27">
                              <w:rPr>
                                <w:w w:val="99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6C2CABF" w14:textId="77777777" w:rsidR="00530CAE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9E8B743" w14:textId="3ACCE17A" w:rsidR="00530CAE" w:rsidRPr="001511A1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6C694D47" w14:textId="4A82A877" w:rsidR="00530CAE" w:rsidRPr="00520524" w:rsidRDefault="00530CAE" w:rsidP="00530CAE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5CEB5" id="_x0000_s1033" type="#_x0000_t202" style="position:absolute;margin-left:383.8pt;margin-top:5.8pt;width:435pt;height:123.75pt;z-index:488067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" fillcolor="#f8f9fa" strokecolor="#e2e9f2" strokeweight=".27111mm">
                <v:fill opacity="32639f"/>
                <v:textbox inset="0,0,0,0">
                  <w:txbxContent>
                    <w:p w14:paraId="6B482A10" w14:textId="79763157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Summers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4315E3">
                        <w:rPr>
                          <w:w w:val="110"/>
                          <w:sz w:val="21"/>
                          <w:szCs w:val="21"/>
                        </w:rPr>
                        <w:t xml:space="preserve">reported that Frankie Bryant will be working more hours in the office for both departments. Summers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made a motion to approve </w:t>
                      </w:r>
                      <w:r w:rsidR="004315E3">
                        <w:rPr>
                          <w:w w:val="110"/>
                          <w:sz w:val="21"/>
                          <w:szCs w:val="21"/>
                        </w:rPr>
                        <w:t>increasing the part-time hourly rate from $15.00 to $17.50</w:t>
                      </w:r>
                      <w:r w:rsidR="00F47FDC">
                        <w:rPr>
                          <w:w w:val="110"/>
                          <w:sz w:val="21"/>
                          <w:szCs w:val="21"/>
                        </w:rPr>
                        <w:t xml:space="preserve">. </w:t>
                      </w:r>
                      <w:r w:rsidR="004315E3">
                        <w:rPr>
                          <w:w w:val="110"/>
                          <w:sz w:val="21"/>
                          <w:szCs w:val="21"/>
                        </w:rPr>
                        <w:t>Buckert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Roll was called with Wilson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Summers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Schlatter,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602140">
                        <w:rPr>
                          <w:w w:val="99"/>
                          <w:sz w:val="21"/>
                          <w:szCs w:val="21"/>
                        </w:rPr>
                        <w:t>Boone</w:t>
                      </w:r>
                      <w:r w:rsidR="000856F8">
                        <w:rPr>
                          <w:w w:val="99"/>
                          <w:sz w:val="21"/>
                          <w:szCs w:val="21"/>
                        </w:rPr>
                        <w:t>,</w:t>
                      </w:r>
                      <w:r w:rsidR="00602140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>Asbury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="000856F8" w:rsidRPr="00AE1C27">
                        <w:rPr>
                          <w:w w:val="99"/>
                          <w:sz w:val="21"/>
                          <w:szCs w:val="21"/>
                        </w:rPr>
                        <w:t xml:space="preserve">and </w:t>
                      </w:r>
                      <w:r w:rsidR="000856F8">
                        <w:rPr>
                          <w:w w:val="99"/>
                          <w:sz w:val="21"/>
                          <w:szCs w:val="21"/>
                        </w:rPr>
                        <w:t>Buckert</w:t>
                      </w:r>
                      <w:r w:rsidR="000856F8" w:rsidRPr="00AE1C27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 w:rsidRPr="00AE1C27">
                        <w:rPr>
                          <w:w w:val="99"/>
                          <w:sz w:val="21"/>
                          <w:szCs w:val="21"/>
                        </w:rPr>
                        <w:t>voting aye.</w:t>
                      </w:r>
                    </w:p>
                    <w:p w14:paraId="26C2CABF" w14:textId="77777777" w:rsidR="00530CAE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9E8B743" w14:textId="3ACCE17A" w:rsidR="00530CAE" w:rsidRPr="001511A1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6C694D47" w14:textId="4A82A877" w:rsidR="00530CAE" w:rsidRPr="00520524" w:rsidRDefault="00530CAE" w:rsidP="00530CAE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D9576" w14:textId="1E29446C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07A5BF35" w14:textId="12D575E7" w:rsidR="00530CAE" w:rsidRP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6F414FC3" w14:textId="39B85F60" w:rsidR="00530CAE" w:rsidRDefault="00530CAE" w:rsidP="00530CAE">
      <w:pPr>
        <w:tabs>
          <w:tab w:val="left" w:pos="566"/>
        </w:tabs>
        <w:spacing w:before="120"/>
        <w:rPr>
          <w:b/>
          <w:sz w:val="21"/>
        </w:rPr>
      </w:pPr>
    </w:p>
    <w:p w14:paraId="10ECE859" w14:textId="77777777" w:rsidR="00AD2A2D" w:rsidRDefault="00AD2A2D" w:rsidP="00530CAE">
      <w:pPr>
        <w:tabs>
          <w:tab w:val="left" w:pos="566"/>
        </w:tabs>
        <w:spacing w:before="120"/>
        <w:rPr>
          <w:b/>
          <w:sz w:val="21"/>
        </w:rPr>
      </w:pPr>
    </w:p>
    <w:p w14:paraId="1442FA95" w14:textId="4AF1BBCA" w:rsidR="003953DA" w:rsidRPr="003953DA" w:rsidRDefault="003953DA" w:rsidP="003953DA">
      <w:pPr>
        <w:tabs>
          <w:tab w:val="left" w:pos="566"/>
        </w:tabs>
        <w:rPr>
          <w:b/>
          <w:sz w:val="16"/>
          <w:szCs w:val="16"/>
        </w:rPr>
      </w:pPr>
    </w:p>
    <w:p w14:paraId="2D3B7CF0" w14:textId="18998875" w:rsidR="0061393E" w:rsidRDefault="0061393E" w:rsidP="0061393E">
      <w:pPr>
        <w:pStyle w:val="ListParagraph"/>
        <w:numPr>
          <w:ilvl w:val="0"/>
          <w:numId w:val="1"/>
        </w:numPr>
        <w:tabs>
          <w:tab w:val="left" w:pos="566"/>
        </w:tabs>
        <w:spacing w:before="120"/>
        <w:ind w:left="576" w:hanging="331"/>
        <w:jc w:val="left"/>
        <w:rPr>
          <w:b/>
          <w:sz w:val="21"/>
        </w:rPr>
      </w:pPr>
      <w:r>
        <w:rPr>
          <w:b/>
          <w:sz w:val="21"/>
        </w:rPr>
        <w:t>HEALTH &amp; SAFETY</w:t>
      </w:r>
    </w:p>
    <w:p w14:paraId="18B81013" w14:textId="444BB881" w:rsidR="00D3737E" w:rsidRDefault="00D3737E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Committee Report</w:t>
      </w:r>
    </w:p>
    <w:p w14:paraId="083D787E" w14:textId="6F3F85C5" w:rsid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81920" behindDoc="0" locked="0" layoutInCell="1" allowOverlap="1" wp14:anchorId="15F064AE" wp14:editId="1617022D">
                <wp:simplePos x="0" y="0"/>
                <wp:positionH relativeFrom="margin">
                  <wp:posOffset>762000</wp:posOffset>
                </wp:positionH>
                <wp:positionV relativeFrom="paragraph">
                  <wp:posOffset>67945</wp:posOffset>
                </wp:positionV>
                <wp:extent cx="5505450" cy="504825"/>
                <wp:effectExtent l="0" t="0" r="19050" b="28575"/>
                <wp:wrapNone/>
                <wp:docPr id="2459825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8D4BC" w14:textId="1241A861" w:rsidR="009D4E27" w:rsidRPr="00520524" w:rsidRDefault="00D3737E" w:rsidP="009D4E27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="009D4E27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315E3">
                              <w:rPr>
                                <w:w w:val="110"/>
                                <w:sz w:val="21"/>
                                <w:szCs w:val="21"/>
                              </w:rPr>
                              <w:t>reported the Health and Safety Committee met on August 26</w:t>
                            </w:r>
                            <w:r w:rsidR="004315E3" w:rsidRPr="004315E3">
                              <w:rPr>
                                <w:w w:val="110"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4315E3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to interview a candidate for </w:t>
                            </w:r>
                            <w:r w:rsidR="00836D4A">
                              <w:rPr>
                                <w:w w:val="110"/>
                                <w:sz w:val="21"/>
                                <w:szCs w:val="21"/>
                              </w:rPr>
                              <w:t>the Police Officer position.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064AE" id="_x0000_s1034" type="#_x0000_t202" style="position:absolute;margin-left:60pt;margin-top:5.35pt;width:433.5pt;height:39.75pt;z-index:488081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" fillcolor="#f8f9fa" strokecolor="#e2e9f2" strokeweight=".27111mm">
                <v:fill opacity="32639f"/>
                <v:textbox inset="0,0,0,0">
                  <w:txbxContent>
                    <w:p w14:paraId="59F8D4BC" w14:textId="1241A861" w:rsidR="009D4E27" w:rsidRPr="00520524" w:rsidRDefault="00D3737E" w:rsidP="009D4E27">
                      <w:pPr>
                        <w:spacing w:before="59" w:line="242" w:lineRule="auto"/>
                        <w:ind w:left="92" w:right="112"/>
                        <w:jc w:val="both"/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="009D4E27" w:rsidRPr="0019222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4315E3">
                        <w:rPr>
                          <w:w w:val="110"/>
                          <w:sz w:val="21"/>
                          <w:szCs w:val="21"/>
                        </w:rPr>
                        <w:t>reported the Health and Safety Committee met on August 26</w:t>
                      </w:r>
                      <w:r w:rsidR="004315E3" w:rsidRPr="004315E3">
                        <w:rPr>
                          <w:w w:val="110"/>
                          <w:sz w:val="21"/>
                          <w:szCs w:val="21"/>
                          <w:vertAlign w:val="superscript"/>
                        </w:rPr>
                        <w:t>th</w:t>
                      </w:r>
                      <w:r w:rsidR="004315E3">
                        <w:rPr>
                          <w:w w:val="110"/>
                          <w:sz w:val="21"/>
                          <w:szCs w:val="21"/>
                        </w:rPr>
                        <w:t xml:space="preserve"> to interview a candidate for </w:t>
                      </w:r>
                      <w:r w:rsidR="00836D4A">
                        <w:rPr>
                          <w:w w:val="110"/>
                          <w:sz w:val="21"/>
                          <w:szCs w:val="21"/>
                        </w:rPr>
                        <w:t>the Police Officer position.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DAB63" w14:textId="1C46A22F" w:rsidR="00D3737E" w:rsidRDefault="00D3737E" w:rsidP="00D3737E">
      <w:pPr>
        <w:tabs>
          <w:tab w:val="left" w:pos="566"/>
        </w:tabs>
        <w:spacing w:before="120"/>
        <w:rPr>
          <w:b/>
          <w:sz w:val="21"/>
        </w:rPr>
      </w:pPr>
    </w:p>
    <w:p w14:paraId="2678F03B" w14:textId="77777777" w:rsidR="00836D4A" w:rsidRDefault="00836D4A" w:rsidP="00D3737E">
      <w:pPr>
        <w:tabs>
          <w:tab w:val="left" w:pos="566"/>
        </w:tabs>
        <w:spacing w:before="120"/>
        <w:rPr>
          <w:b/>
          <w:sz w:val="21"/>
        </w:rPr>
      </w:pPr>
    </w:p>
    <w:p w14:paraId="36E4BD4E" w14:textId="77777777" w:rsidR="00836D4A" w:rsidRPr="00D3737E" w:rsidRDefault="00836D4A" w:rsidP="00D3737E">
      <w:pPr>
        <w:tabs>
          <w:tab w:val="left" w:pos="566"/>
        </w:tabs>
        <w:spacing w:before="120"/>
        <w:rPr>
          <w:b/>
          <w:sz w:val="21"/>
        </w:rPr>
      </w:pPr>
    </w:p>
    <w:p w14:paraId="3123545D" w14:textId="1D3A7326" w:rsidR="00E66139" w:rsidRDefault="007F5BC9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lastRenderedPageBreak/>
        <w:t>Police Department Policy Extending Residency</w:t>
      </w:r>
      <w:r w:rsidR="003C5745">
        <w:rPr>
          <w:b/>
          <w:sz w:val="21"/>
        </w:rPr>
        <w:t xml:space="preserve"> Requirements</w:t>
      </w:r>
    </w:p>
    <w:p w14:paraId="04243503" w14:textId="1654B815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79872" behindDoc="0" locked="0" layoutInCell="1" allowOverlap="1" wp14:anchorId="2E898BF1" wp14:editId="4B26C0B0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5514975" cy="1314450"/>
                <wp:effectExtent l="0" t="0" r="28575" b="19050"/>
                <wp:wrapNone/>
                <wp:docPr id="4242507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314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44C44" w14:textId="12AAE318" w:rsidR="00573CAD" w:rsidRDefault="00E77A8E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bookmarkStart w:id="1" w:name="_Hlk205214738"/>
                            <w:r>
                              <w:rPr>
                                <w:sz w:val="21"/>
                                <w:szCs w:val="21"/>
                              </w:rPr>
                              <w:t>Summers</w:t>
                            </w:r>
                            <w:r w:rsidR="00C61FCC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bookmarkEnd w:id="1"/>
                            <w:r>
                              <w:rPr>
                                <w:sz w:val="21"/>
                                <w:szCs w:val="21"/>
                              </w:rPr>
                              <w:t xml:space="preserve">made a motion to </w:t>
                            </w:r>
                            <w:r w:rsidR="00573CAD">
                              <w:rPr>
                                <w:sz w:val="21"/>
                                <w:szCs w:val="21"/>
                              </w:rPr>
                              <w:t xml:space="preserve">amend the Police Department Policy to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extend the </w:t>
                            </w:r>
                            <w:r w:rsidR="00573CAD">
                              <w:rPr>
                                <w:sz w:val="21"/>
                                <w:szCs w:val="21"/>
                              </w:rPr>
                              <w:t xml:space="preserve">employee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residency requirements to include the State of Iowa. Asbury seconded </w:t>
                            </w:r>
                            <w:r w:rsidR="00573CAD"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motion. </w:t>
                            </w:r>
                            <w:r w:rsidR="00573CAD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Summers,</w:t>
                            </w:r>
                            <w:r w:rsidR="00573CA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73CAD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 w:rsidR="00573CAD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573CAD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Boone, Asbury</w:t>
                            </w:r>
                            <w:r w:rsidR="00573CAD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573CAD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 w:rsidR="00573CAD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573CAD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and Wilson</w:t>
                            </w:r>
                            <w:r w:rsidR="00573CAD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B4E8174" w14:textId="77777777" w:rsidR="00573CAD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DC9142E" w14:textId="77777777" w:rsidR="00573CAD" w:rsidRPr="001511A1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2ED37495" w14:textId="26182F22" w:rsidR="00B937DC" w:rsidRPr="00A37BC7" w:rsidRDefault="00B937DC" w:rsidP="007F7B64">
                            <w:p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1BA1FD76" w14:textId="77777777" w:rsidR="00E66139" w:rsidRDefault="00E66139" w:rsidP="00E66139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30855E14" w14:textId="77777777" w:rsidR="00E66139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776E050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768815A1" w14:textId="77777777" w:rsidR="00E66139" w:rsidRPr="00520524" w:rsidRDefault="00E66139" w:rsidP="00E66139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898BF1" id="_x0000_s1035" type="#_x0000_t202" style="position:absolute;margin-left:383.05pt;margin-top:6.25pt;width:434.25pt;height:103.5pt;z-index:488079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22E44C44" w14:textId="12AAE318" w:rsidR="00573CAD" w:rsidRDefault="00E77A8E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bookmarkStart w:id="3" w:name="_Hlk205214738"/>
                      <w:r>
                        <w:rPr>
                          <w:sz w:val="21"/>
                          <w:szCs w:val="21"/>
                        </w:rPr>
                        <w:t>Summers</w:t>
                      </w:r>
                      <w:r w:rsidR="00C61FCC">
                        <w:rPr>
                          <w:sz w:val="21"/>
                          <w:szCs w:val="21"/>
                        </w:rPr>
                        <w:t xml:space="preserve"> </w:t>
                      </w:r>
                      <w:bookmarkEnd w:id="3"/>
                      <w:r>
                        <w:rPr>
                          <w:sz w:val="21"/>
                          <w:szCs w:val="21"/>
                        </w:rPr>
                        <w:t xml:space="preserve">made a motion to </w:t>
                      </w:r>
                      <w:r w:rsidR="00573CAD">
                        <w:rPr>
                          <w:sz w:val="21"/>
                          <w:szCs w:val="21"/>
                        </w:rPr>
                        <w:t xml:space="preserve">amend the Police Department Policy to </w:t>
                      </w:r>
                      <w:r>
                        <w:rPr>
                          <w:sz w:val="21"/>
                          <w:szCs w:val="21"/>
                        </w:rPr>
                        <w:t xml:space="preserve">extend the </w:t>
                      </w:r>
                      <w:r w:rsidR="00573CAD">
                        <w:rPr>
                          <w:sz w:val="21"/>
                          <w:szCs w:val="21"/>
                        </w:rPr>
                        <w:t xml:space="preserve">employee </w:t>
                      </w:r>
                      <w:r>
                        <w:rPr>
                          <w:sz w:val="21"/>
                          <w:szCs w:val="21"/>
                        </w:rPr>
                        <w:t xml:space="preserve">residency requirements to include the State of Iowa. Asbury seconded </w:t>
                      </w:r>
                      <w:r w:rsidR="00573CAD" w:rsidRPr="00192228">
                        <w:rPr>
                          <w:w w:val="110"/>
                          <w:sz w:val="21"/>
                          <w:szCs w:val="21"/>
                        </w:rPr>
                        <w:t xml:space="preserve">the motion. </w:t>
                      </w:r>
                      <w:r w:rsidR="00573CAD" w:rsidRPr="00A524A0">
                        <w:rPr>
                          <w:w w:val="110"/>
                          <w:sz w:val="21"/>
                          <w:szCs w:val="21"/>
                        </w:rPr>
                        <w:t>Roll was called with Summers,</w:t>
                      </w:r>
                      <w:r w:rsidR="00573CAD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573CAD" w:rsidRPr="00A524A0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 w:rsidR="00573CAD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573CAD" w:rsidRPr="00A524A0">
                        <w:rPr>
                          <w:w w:val="110"/>
                          <w:sz w:val="21"/>
                          <w:szCs w:val="21"/>
                        </w:rPr>
                        <w:t xml:space="preserve"> Boone, Asbury</w:t>
                      </w:r>
                      <w:r w:rsidR="00573CAD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573CAD" w:rsidRPr="00A524A0">
                        <w:rPr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 w:rsidR="00573CAD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573CAD" w:rsidRPr="00A524A0">
                        <w:rPr>
                          <w:w w:val="110"/>
                          <w:sz w:val="21"/>
                          <w:szCs w:val="21"/>
                        </w:rPr>
                        <w:t xml:space="preserve"> and Wilson</w:t>
                      </w:r>
                      <w:r w:rsidR="00573CAD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2B4E8174" w14:textId="77777777" w:rsidR="00573CAD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DC9142E" w14:textId="77777777" w:rsidR="00573CAD" w:rsidRPr="001511A1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2ED37495" w14:textId="26182F22" w:rsidR="00B937DC" w:rsidRPr="00A37BC7" w:rsidRDefault="00B937DC" w:rsidP="007F7B64">
                      <w:pPr>
                        <w:spacing w:before="59"/>
                        <w:jc w:val="both"/>
                        <w:rPr>
                          <w:w w:val="110"/>
                        </w:rPr>
                      </w:pPr>
                    </w:p>
                    <w:p w14:paraId="1BA1FD76" w14:textId="77777777" w:rsidR="00E66139" w:rsidRDefault="00E66139" w:rsidP="00E66139">
                      <w:pPr>
                        <w:pStyle w:val="BodyText"/>
                        <w:spacing w:before="59"/>
                        <w:jc w:val="both"/>
                      </w:pPr>
                    </w:p>
                    <w:p w14:paraId="30855E14" w14:textId="77777777" w:rsidR="00E66139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776E050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768815A1" w14:textId="77777777" w:rsidR="00E66139" w:rsidRPr="00520524" w:rsidRDefault="00E66139" w:rsidP="00E66139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D2B8CB" w14:textId="2E0477D8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16160D26" w14:textId="18DD532B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7F906C19" w14:textId="7D5B76B3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53CE2FD5" w14:textId="77777777" w:rsidR="00573CAD" w:rsidRP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273E35EC" w14:textId="1BA2964F" w:rsidR="00573CAD" w:rsidRDefault="00573CAD" w:rsidP="00602140">
      <w:pPr>
        <w:pStyle w:val="ListParagraph"/>
        <w:numPr>
          <w:ilvl w:val="1"/>
          <w:numId w:val="1"/>
        </w:numPr>
        <w:tabs>
          <w:tab w:val="left" w:pos="566"/>
        </w:tabs>
        <w:spacing w:before="120"/>
        <w:rPr>
          <w:b/>
          <w:sz w:val="21"/>
        </w:rPr>
      </w:pPr>
      <w:r>
        <w:rPr>
          <w:b/>
          <w:sz w:val="21"/>
        </w:rPr>
        <w:t>Appointment of New Officer with 5 Year Lateral Transfer</w:t>
      </w:r>
    </w:p>
    <w:p w14:paraId="0CA608D6" w14:textId="2A9AD60A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106496" behindDoc="0" locked="0" layoutInCell="1" allowOverlap="1" wp14:anchorId="6CF8A160" wp14:editId="0A12ACE3">
                <wp:simplePos x="0" y="0"/>
                <wp:positionH relativeFrom="margin">
                  <wp:posOffset>762000</wp:posOffset>
                </wp:positionH>
                <wp:positionV relativeFrom="paragraph">
                  <wp:posOffset>66040</wp:posOffset>
                </wp:positionV>
                <wp:extent cx="5505450" cy="1504950"/>
                <wp:effectExtent l="0" t="0" r="19050" b="19050"/>
                <wp:wrapNone/>
                <wp:docPr id="11902410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5049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057D1" w14:textId="256E785C" w:rsidR="00573CAD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Asbury made a motion to appoint the candidate that they had interviewed for the open Police Officer position with a 5-year lateral transfer. Boone 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seconded the motion. </w:t>
                            </w:r>
                            <w:bookmarkStart w:id="2" w:name="_Hlk208830607"/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Schlatter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Boone, Asbury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Wilson,</w:t>
                            </w:r>
                            <w:r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Summers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  <w:bookmarkEnd w:id="2"/>
                          </w:p>
                          <w:p w14:paraId="04C5EC88" w14:textId="77777777" w:rsidR="00573CAD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80FDDB2" w14:textId="77777777" w:rsidR="00573CAD" w:rsidRPr="001511A1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53B8C9A8" w14:textId="77777777" w:rsidR="00573CAD" w:rsidRPr="00520524" w:rsidRDefault="00573CAD" w:rsidP="00573CAD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A160" id="_x0000_s1036" type="#_x0000_t202" style="position:absolute;margin-left:60pt;margin-top:5.2pt;width:433.5pt;height:118.5pt;z-index:48810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65D057D1" w14:textId="256E785C" w:rsidR="00573CAD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made a motion to appoint the candidate that they had interviewed for the open Police Officer position with a 5-year lateral transfer.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Boone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seconded the motion. </w:t>
                      </w:r>
                      <w:bookmarkStart w:id="5" w:name="_Hlk208830607"/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Roll was called with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Schlatter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Boone, Asbury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 xml:space="preserve"> Wilson,</w:t>
                      </w:r>
                      <w:r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Pr="00A524A0">
                        <w:rPr>
                          <w:w w:val="110"/>
                          <w:sz w:val="21"/>
                          <w:szCs w:val="21"/>
                        </w:rPr>
                        <w:t>and Summers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  <w:bookmarkEnd w:id="5"/>
                    </w:p>
                    <w:p w14:paraId="04C5EC88" w14:textId="77777777" w:rsidR="00573CAD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80FDDB2" w14:textId="77777777" w:rsidR="00573CAD" w:rsidRPr="001511A1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53B8C9A8" w14:textId="77777777" w:rsidR="00573CAD" w:rsidRPr="00520524" w:rsidRDefault="00573CAD" w:rsidP="00573CAD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5D5104" w14:textId="7BACADF7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5DDCA8E9" w14:textId="7B0A8EFC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08321C2F" w14:textId="77777777" w:rsid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31637673" w14:textId="61E62C6A" w:rsidR="00573CAD" w:rsidRPr="00573CAD" w:rsidRDefault="00573CAD" w:rsidP="00573CAD">
      <w:pPr>
        <w:tabs>
          <w:tab w:val="left" w:pos="566"/>
        </w:tabs>
        <w:spacing w:before="120"/>
        <w:rPr>
          <w:b/>
          <w:sz w:val="21"/>
        </w:rPr>
      </w:pPr>
    </w:p>
    <w:p w14:paraId="3665C66C" w14:textId="08FC4F36" w:rsidR="001906DF" w:rsidRDefault="00262B41" w:rsidP="00573CAD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76" w:hanging="331"/>
        <w:jc w:val="left"/>
        <w:rPr>
          <w:b/>
          <w:sz w:val="21"/>
        </w:rPr>
      </w:pPr>
      <w:r w:rsidRPr="00B8126C">
        <w:rPr>
          <w:b/>
          <w:sz w:val="21"/>
        </w:rPr>
        <w:t>BUILDING &amp; GROUNDS</w:t>
      </w:r>
      <w:r w:rsidR="000C77ED" w:rsidRPr="00B8126C">
        <w:rPr>
          <w:b/>
          <w:sz w:val="21"/>
        </w:rPr>
        <w:t xml:space="preserve">, PERMITS &amp; ZONING:           </w:t>
      </w:r>
    </w:p>
    <w:p w14:paraId="1C7BF410" w14:textId="2EF91F66" w:rsidR="009D4E27" w:rsidRPr="00573CAD" w:rsidRDefault="007F7B64" w:rsidP="008A04BA">
      <w:pPr>
        <w:pStyle w:val="ListParagraph"/>
        <w:numPr>
          <w:ilvl w:val="1"/>
          <w:numId w:val="1"/>
        </w:numPr>
        <w:tabs>
          <w:tab w:val="left" w:pos="566"/>
        </w:tabs>
        <w:spacing w:before="120" w:after="100" w:afterAutospacing="1"/>
        <w:rPr>
          <w:b/>
          <w:sz w:val="21"/>
        </w:rPr>
      </w:pPr>
      <w:r w:rsidRPr="00B13614">
        <w:rPr>
          <w:noProof/>
        </w:rPr>
        <mc:AlternateContent>
          <mc:Choice Requires="wps">
            <w:drawing>
              <wp:anchor distT="0" distB="0" distL="114300" distR="114300" simplePos="0" relativeHeight="488096256" behindDoc="0" locked="0" layoutInCell="1" allowOverlap="1" wp14:anchorId="244ADBB1" wp14:editId="226399FE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5514975" cy="304800"/>
                <wp:effectExtent l="0" t="0" r="28575" b="19050"/>
                <wp:wrapNone/>
                <wp:docPr id="113855980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0480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65060E" w14:textId="7A292610" w:rsidR="007F7B64" w:rsidRPr="00A37BC7" w:rsidRDefault="00F70898" w:rsidP="007F7B64">
                            <w:pPr>
                              <w:spacing w:before="59"/>
                              <w:jc w:val="both"/>
                              <w:rPr>
                                <w:w w:val="110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No new building or demolition permits for approval.</w:t>
                            </w:r>
                          </w:p>
                          <w:p w14:paraId="4BA63AED" w14:textId="77777777" w:rsidR="007F7B64" w:rsidRDefault="007F7B64" w:rsidP="007F7B64">
                            <w:pPr>
                              <w:pStyle w:val="BodyText"/>
                              <w:spacing w:before="59"/>
                              <w:jc w:val="both"/>
                            </w:pPr>
                          </w:p>
                          <w:p w14:paraId="432F690B" w14:textId="77777777" w:rsidR="007F7B6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  <w:p w14:paraId="0CDDA7C3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ind w:right="386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2E79925F" w14:textId="77777777" w:rsidR="007F7B64" w:rsidRPr="00520524" w:rsidRDefault="007F7B64" w:rsidP="007F7B64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DBB1" id="_x0000_s1037" type="#_x0000_t202" style="position:absolute;left:0;text-align:left;margin-left:383.05pt;margin-top:24.05pt;width:434.25pt;height:24pt;z-index:4880962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" fillcolor="#f8f9fa" strokecolor="#e2e9f2" strokeweight=".27111mm">
                <v:fill opacity="32639f"/>
                <v:textbox inset="0,0,0,0">
                  <w:txbxContent>
                    <w:p w14:paraId="7165060E" w14:textId="7A292610" w:rsidR="007F7B64" w:rsidRPr="00A37BC7" w:rsidRDefault="00F70898" w:rsidP="007F7B64">
                      <w:pPr>
                        <w:spacing w:before="59"/>
                        <w:jc w:val="both"/>
                        <w:rPr>
                          <w:w w:val="110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No new building or demolition permits for approval.</w:t>
                      </w:r>
                    </w:p>
                    <w:p w14:paraId="4BA63AED" w14:textId="77777777" w:rsidR="007F7B64" w:rsidRDefault="007F7B64" w:rsidP="007F7B64">
                      <w:pPr>
                        <w:pStyle w:val="BodyText"/>
                        <w:spacing w:before="59"/>
                        <w:jc w:val="both"/>
                      </w:pPr>
                    </w:p>
                    <w:p w14:paraId="432F690B" w14:textId="77777777" w:rsidR="007F7B6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  <w:p w14:paraId="0CDDA7C3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ind w:right="386"/>
                        <w:jc w:val="both"/>
                        <w:rPr>
                          <w:w w:val="110"/>
                        </w:rPr>
                      </w:pPr>
                    </w:p>
                    <w:p w14:paraId="2E79925F" w14:textId="77777777" w:rsidR="007F7B64" w:rsidRPr="00520524" w:rsidRDefault="007F7B64" w:rsidP="007F7B64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3CAD">
        <w:rPr>
          <w:b/>
          <w:sz w:val="21"/>
        </w:rPr>
        <w:t>Building/Demolition Permits</w:t>
      </w:r>
    </w:p>
    <w:p w14:paraId="374C5BCD" w14:textId="77777777" w:rsidR="007F7B64" w:rsidRPr="009D4E27" w:rsidRDefault="007F7B64" w:rsidP="009D4E27">
      <w:pPr>
        <w:tabs>
          <w:tab w:val="left" w:pos="566"/>
        </w:tabs>
        <w:spacing w:before="120" w:after="100" w:afterAutospacing="1"/>
        <w:rPr>
          <w:b/>
          <w:sz w:val="21"/>
        </w:rPr>
      </w:pPr>
    </w:p>
    <w:p w14:paraId="0F1629D0" w14:textId="3BB5F27E" w:rsidR="00931423" w:rsidRDefault="00931423" w:rsidP="007A0667">
      <w:pPr>
        <w:pStyle w:val="ListParagraph"/>
        <w:numPr>
          <w:ilvl w:val="1"/>
          <w:numId w:val="1"/>
        </w:numPr>
        <w:tabs>
          <w:tab w:val="left" w:pos="566"/>
        </w:tabs>
        <w:spacing w:before="0" w:after="100" w:afterAutospacing="1"/>
        <w:ind w:left="1123" w:hanging="317"/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</w:pPr>
      <w:r w:rsidRPr="00192228"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488098304" behindDoc="0" locked="0" layoutInCell="1" allowOverlap="1" wp14:anchorId="3F594546" wp14:editId="1491B542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5505450" cy="1743075"/>
                <wp:effectExtent l="0" t="0" r="19050" b="28575"/>
                <wp:wrapNone/>
                <wp:docPr id="2489537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7430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35C37" w14:textId="4A027BA8" w:rsidR="00B2185B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Buckert made a motion to approve </w:t>
                            </w:r>
                            <w:bookmarkStart w:id="3" w:name="_Hlk207715708"/>
                            <w:r w:rsidR="00F7089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the agreement between the City </w:t>
                            </w:r>
                            <w:r w:rsidR="00E46734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of Hamilton </w:t>
                            </w:r>
                            <w:r w:rsidR="00F70898">
                              <w:rPr>
                                <w:w w:val="110"/>
                                <w:sz w:val="21"/>
                                <w:szCs w:val="21"/>
                              </w:rPr>
                              <w:t>and Fortress Bank</w:t>
                            </w:r>
                            <w:r w:rsidR="00BE43A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328EA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with the City to </w:t>
                            </w:r>
                            <w:r w:rsidR="00BE43AD">
                              <w:rPr>
                                <w:w w:val="110"/>
                                <w:sz w:val="21"/>
                                <w:szCs w:val="21"/>
                              </w:rPr>
                              <w:t>ass</w:t>
                            </w:r>
                            <w:r w:rsidR="00C328EA">
                              <w:rPr>
                                <w:w w:val="110"/>
                                <w:sz w:val="21"/>
                                <w:szCs w:val="21"/>
                              </w:rPr>
                              <w:t>ume</w:t>
                            </w:r>
                            <w:r w:rsidR="00BE43A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liability if the reconstruction of the Police Department’s parking lot cause</w:t>
                            </w:r>
                            <w:r w:rsidR="00C328EA">
                              <w:rPr>
                                <w:w w:val="110"/>
                                <w:sz w:val="21"/>
                                <w:szCs w:val="21"/>
                              </w:rPr>
                              <w:t>s</w:t>
                            </w:r>
                            <w:r w:rsidR="00BE43A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damage by the change of water flow.</w:t>
                            </w:r>
                            <w:r w:rsidR="00A34A9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Asbury</w:t>
                            </w:r>
                            <w:r w:rsidRPr="0019222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seconded the motion. </w:t>
                            </w:r>
                            <w:r w:rsidR="00952578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Roll was called with Boone, Asbury</w:t>
                            </w:r>
                            <w:r w:rsidR="00952578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952578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Buckert</w:t>
                            </w:r>
                            <w:r w:rsidR="00952578">
                              <w:rPr>
                                <w:w w:val="110"/>
                                <w:sz w:val="21"/>
                                <w:szCs w:val="21"/>
                              </w:rPr>
                              <w:t>,</w:t>
                            </w:r>
                            <w:r w:rsidR="00952578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Wilson,</w:t>
                            </w:r>
                            <w:r w:rsidR="00952578" w:rsidRPr="00B2185B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F47FDC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Summers,</w:t>
                            </w:r>
                            <w:r w:rsidR="00952578" w:rsidRPr="00952578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952578" w:rsidRPr="00A524A0">
                              <w:rPr>
                                <w:w w:val="110"/>
                                <w:sz w:val="21"/>
                                <w:szCs w:val="21"/>
                              </w:rPr>
                              <w:t>and Schlatter</w:t>
                            </w:r>
                            <w:r w:rsidR="00952578">
                              <w:rPr>
                                <w:w w:val="11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14:paraId="20358086" w14:textId="77777777" w:rsidR="00B2185B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F9066A7" w14:textId="77777777" w:rsidR="00B2185B" w:rsidRPr="001511A1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>Ayes: 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bookmarkEnd w:id="3"/>
                          <w:p w14:paraId="1FF89B75" w14:textId="21BEE392" w:rsidR="00931423" w:rsidRPr="00520524" w:rsidRDefault="00931423" w:rsidP="00931423">
                            <w:pPr>
                              <w:spacing w:before="59" w:line="242" w:lineRule="auto"/>
                              <w:ind w:left="92"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94546" id="_x0000_s1038" type="#_x0000_t202" style="position:absolute;left:0;text-align:left;margin-left:382.3pt;margin-top:25.5pt;width:433.5pt;height:137.25pt;z-index:488098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51435C37" w14:textId="4A027BA8" w:rsidR="00B2185B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Buckert made a motion to approve </w:t>
                      </w:r>
                      <w:bookmarkStart w:id="7" w:name="_Hlk207715708"/>
                      <w:r w:rsidR="00F70898">
                        <w:rPr>
                          <w:w w:val="110"/>
                          <w:sz w:val="21"/>
                          <w:szCs w:val="21"/>
                        </w:rPr>
                        <w:t xml:space="preserve">the agreement between the City </w:t>
                      </w:r>
                      <w:r w:rsidR="00E46734">
                        <w:rPr>
                          <w:w w:val="110"/>
                          <w:sz w:val="21"/>
                          <w:szCs w:val="21"/>
                        </w:rPr>
                        <w:t xml:space="preserve">of Hamilton </w:t>
                      </w:r>
                      <w:r w:rsidR="00F70898">
                        <w:rPr>
                          <w:w w:val="110"/>
                          <w:sz w:val="21"/>
                          <w:szCs w:val="21"/>
                        </w:rPr>
                        <w:t>and Fortress Bank</w:t>
                      </w:r>
                      <w:r w:rsidR="00BE43AD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C328EA">
                        <w:rPr>
                          <w:w w:val="110"/>
                          <w:sz w:val="21"/>
                          <w:szCs w:val="21"/>
                        </w:rPr>
                        <w:t xml:space="preserve">with the City to </w:t>
                      </w:r>
                      <w:r w:rsidR="00BE43AD">
                        <w:rPr>
                          <w:w w:val="110"/>
                          <w:sz w:val="21"/>
                          <w:szCs w:val="21"/>
                        </w:rPr>
                        <w:t>ass</w:t>
                      </w:r>
                      <w:r w:rsidR="00C328EA">
                        <w:rPr>
                          <w:w w:val="110"/>
                          <w:sz w:val="21"/>
                          <w:szCs w:val="21"/>
                        </w:rPr>
                        <w:t>ume</w:t>
                      </w:r>
                      <w:r w:rsidR="00BE43AD">
                        <w:rPr>
                          <w:w w:val="110"/>
                          <w:sz w:val="21"/>
                          <w:szCs w:val="21"/>
                        </w:rPr>
                        <w:t xml:space="preserve"> liability if the reconstruction of the Police Department’s parking lot cause</w:t>
                      </w:r>
                      <w:r w:rsidR="00C328EA">
                        <w:rPr>
                          <w:w w:val="110"/>
                          <w:sz w:val="21"/>
                          <w:szCs w:val="21"/>
                        </w:rPr>
                        <w:t>s</w:t>
                      </w:r>
                      <w:r w:rsidR="00BE43AD">
                        <w:rPr>
                          <w:w w:val="110"/>
                          <w:sz w:val="21"/>
                          <w:szCs w:val="21"/>
                        </w:rPr>
                        <w:t xml:space="preserve"> damage by the change of water flow.</w:t>
                      </w:r>
                      <w:r w:rsidR="00A34A9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Asbury</w:t>
                      </w:r>
                      <w:r w:rsidRPr="00192228">
                        <w:rPr>
                          <w:w w:val="110"/>
                          <w:sz w:val="21"/>
                          <w:szCs w:val="21"/>
                        </w:rPr>
                        <w:t xml:space="preserve"> seconded the motion. </w:t>
                      </w:r>
                      <w:r w:rsidR="00952578" w:rsidRPr="00A524A0">
                        <w:rPr>
                          <w:w w:val="110"/>
                          <w:sz w:val="21"/>
                          <w:szCs w:val="21"/>
                        </w:rPr>
                        <w:t>Roll was called with Boone, Asbury</w:t>
                      </w:r>
                      <w:r w:rsidR="00952578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952578" w:rsidRPr="00A524A0">
                        <w:rPr>
                          <w:w w:val="110"/>
                          <w:sz w:val="21"/>
                          <w:szCs w:val="21"/>
                        </w:rPr>
                        <w:t xml:space="preserve"> Buckert</w:t>
                      </w:r>
                      <w:r w:rsidR="00952578">
                        <w:rPr>
                          <w:w w:val="110"/>
                          <w:sz w:val="21"/>
                          <w:szCs w:val="21"/>
                        </w:rPr>
                        <w:t>,</w:t>
                      </w:r>
                      <w:r w:rsidR="00952578" w:rsidRPr="00A524A0">
                        <w:rPr>
                          <w:w w:val="110"/>
                          <w:sz w:val="21"/>
                          <w:szCs w:val="21"/>
                        </w:rPr>
                        <w:t xml:space="preserve"> Wilson,</w:t>
                      </w:r>
                      <w:r w:rsidR="00952578" w:rsidRPr="00B2185B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F47FDC" w:rsidRPr="00A524A0">
                        <w:rPr>
                          <w:w w:val="110"/>
                          <w:sz w:val="21"/>
                          <w:szCs w:val="21"/>
                        </w:rPr>
                        <w:t>Summers,</w:t>
                      </w:r>
                      <w:r w:rsidR="00952578" w:rsidRPr="00952578">
                        <w:rPr>
                          <w:w w:val="110"/>
                          <w:sz w:val="21"/>
                          <w:szCs w:val="21"/>
                        </w:rPr>
                        <w:t xml:space="preserve"> </w:t>
                      </w:r>
                      <w:r w:rsidR="00952578" w:rsidRPr="00A524A0">
                        <w:rPr>
                          <w:w w:val="110"/>
                          <w:sz w:val="21"/>
                          <w:szCs w:val="21"/>
                        </w:rPr>
                        <w:t>and Schlatter</w:t>
                      </w:r>
                      <w:r w:rsidR="00952578">
                        <w:rPr>
                          <w:w w:val="110"/>
                          <w:sz w:val="21"/>
                          <w:szCs w:val="21"/>
                        </w:rPr>
                        <w:t>.</w:t>
                      </w:r>
                    </w:p>
                    <w:p w14:paraId="20358086" w14:textId="77777777" w:rsidR="00B2185B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F9066A7" w14:textId="77777777" w:rsidR="00B2185B" w:rsidRPr="001511A1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>Ayes: 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bookmarkEnd w:id="7"/>
                    <w:p w14:paraId="1FF89B75" w14:textId="21BEE392" w:rsidR="00931423" w:rsidRPr="00520524" w:rsidRDefault="00931423" w:rsidP="00931423">
                      <w:pPr>
                        <w:spacing w:before="59" w:line="242" w:lineRule="auto"/>
                        <w:ind w:left="92" w:right="112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70898">
        <w:rPr>
          <w:rFonts w:ascii="Arial Unicode MS" w:eastAsia="Arial Unicode MS" w:hAnsi="Arial Unicode MS" w:cs="Arial Unicode MS"/>
          <w:b/>
          <w:bCs/>
          <w:w w:val="110"/>
          <w:sz w:val="21"/>
          <w:szCs w:val="21"/>
        </w:rPr>
        <w:t>Agreement Between City of Hamilton and Fortress Bank</w:t>
      </w:r>
    </w:p>
    <w:p w14:paraId="30AE2998" w14:textId="317D20C5" w:rsid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20B2BF06" w14:textId="77777777" w:rsid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190200E1" w14:textId="77777777" w:rsid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7A633A4A" w14:textId="77777777" w:rsidR="00931423" w:rsidRPr="00931423" w:rsidRDefault="00931423" w:rsidP="00931423">
      <w:pPr>
        <w:tabs>
          <w:tab w:val="left" w:pos="566"/>
        </w:tabs>
        <w:spacing w:before="120" w:after="100" w:afterAutospacing="1"/>
        <w:rPr>
          <w:b/>
          <w:bCs/>
          <w:w w:val="110"/>
          <w:sz w:val="21"/>
          <w:szCs w:val="21"/>
        </w:rPr>
      </w:pPr>
    </w:p>
    <w:p w14:paraId="1AB49380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26E2EBD7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0AB23FC9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56338515" w14:textId="77777777" w:rsidR="00F048AE" w:rsidRDefault="00F048AE" w:rsidP="00723B7A">
      <w:pPr>
        <w:tabs>
          <w:tab w:val="left" w:pos="566"/>
        </w:tabs>
        <w:spacing w:before="120" w:after="100" w:afterAutospacing="1"/>
        <w:rPr>
          <w:w w:val="110"/>
          <w:sz w:val="21"/>
          <w:szCs w:val="21"/>
        </w:rPr>
      </w:pPr>
    </w:p>
    <w:p w14:paraId="092192D9" w14:textId="77777777" w:rsidR="00F156DD" w:rsidRPr="00AC60CB" w:rsidRDefault="00F156DD" w:rsidP="00AC60CB">
      <w:pPr>
        <w:tabs>
          <w:tab w:val="left" w:pos="566"/>
        </w:tabs>
        <w:spacing w:before="120" w:after="100" w:afterAutospacing="1"/>
        <w:rPr>
          <w:w w:val="110"/>
          <w:sz w:val="2"/>
          <w:szCs w:val="2"/>
        </w:rPr>
      </w:pPr>
    </w:p>
    <w:p w14:paraId="024FE943" w14:textId="65537B9B" w:rsidR="001454F2" w:rsidRPr="00C328EA" w:rsidRDefault="000C77ED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240" w:after="120"/>
        <w:ind w:left="562" w:hanging="317"/>
        <w:jc w:val="left"/>
        <w:rPr>
          <w:sz w:val="21"/>
        </w:rPr>
      </w:pPr>
      <w:r>
        <w:rPr>
          <w:b/>
          <w:sz w:val="21"/>
        </w:rPr>
        <w:lastRenderedPageBreak/>
        <w:t>PUBLIC WORKS</w:t>
      </w:r>
    </w:p>
    <w:p w14:paraId="138683F4" w14:textId="4EB9D6B4" w:rsidR="00C328EA" w:rsidRPr="00B2185B" w:rsidRDefault="00C328EA" w:rsidP="00C328EA">
      <w:pPr>
        <w:pStyle w:val="ListParagraph"/>
        <w:numPr>
          <w:ilvl w:val="1"/>
          <w:numId w:val="1"/>
        </w:numPr>
        <w:tabs>
          <w:tab w:val="left" w:pos="566"/>
        </w:tabs>
        <w:spacing w:before="240" w:after="120"/>
        <w:rPr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8104448" behindDoc="1" locked="0" layoutInCell="1" allowOverlap="1" wp14:anchorId="61831ABE" wp14:editId="5477F6E8">
                <wp:simplePos x="0" y="0"/>
                <wp:positionH relativeFrom="margin">
                  <wp:align>right</wp:align>
                </wp:positionH>
                <wp:positionV relativeFrom="paragraph">
                  <wp:posOffset>319405</wp:posOffset>
                </wp:positionV>
                <wp:extent cx="5514975" cy="552450"/>
                <wp:effectExtent l="0" t="0" r="28575" b="19050"/>
                <wp:wrapTopAndBottom/>
                <wp:docPr id="69670739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52450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392BC3" w14:textId="56943393" w:rsidR="00B2185B" w:rsidRDefault="00421474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>Ryan Brotherton, Public Works Director reported that Millers have completed the crosswalks</w:t>
                            </w:r>
                            <w:r w:rsidR="004C47D0"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  <w:t xml:space="preserve"> and will begin the work on Broadway soon.</w:t>
                            </w:r>
                          </w:p>
                          <w:p w14:paraId="6A50BFB0" w14:textId="77777777" w:rsidR="00B2185B" w:rsidRPr="001511A1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36D6B9B3" w14:textId="77777777" w:rsidR="00B2185B" w:rsidRPr="00D56AB3" w:rsidRDefault="00B2185B" w:rsidP="00B2185B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69EDE0B" w14:textId="77777777" w:rsidR="00B2185B" w:rsidRDefault="00B2185B" w:rsidP="00B2185B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31ABE" id="_x0000_s1039" type="#_x0000_t202" style="position:absolute;left:0;text-align:left;margin-left:383.05pt;margin-top:25.15pt;width:434.25pt;height:43.5pt;z-index:-152120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56392BC3" w14:textId="56943393" w:rsidR="00B2185B" w:rsidRDefault="00421474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  <w:r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>Ryan Brotherton, Public Works Director reported that Millers have completed the crosswalks</w:t>
                      </w:r>
                      <w:r w:rsidR="004C47D0">
                        <w:rPr>
                          <w:spacing w:val="-1"/>
                          <w:w w:val="102"/>
                          <w:sz w:val="21"/>
                          <w:szCs w:val="21"/>
                        </w:rPr>
                        <w:t xml:space="preserve"> and will begin the work on Broadway soon.</w:t>
                      </w:r>
                    </w:p>
                    <w:p w14:paraId="6A50BFB0" w14:textId="77777777" w:rsidR="00B2185B" w:rsidRPr="001511A1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36D6B9B3" w14:textId="77777777" w:rsidR="00B2185B" w:rsidRPr="00D56AB3" w:rsidRDefault="00B2185B" w:rsidP="00B2185B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69EDE0B" w14:textId="77777777" w:rsidR="00B2185B" w:rsidRDefault="00B2185B" w:rsidP="00B2185B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b/>
          <w:sz w:val="21"/>
        </w:rPr>
        <w:t>Public Works Director Update</w:t>
      </w:r>
    </w:p>
    <w:p w14:paraId="41CEA884" w14:textId="69F3719D" w:rsidR="00B42BBC" w:rsidRDefault="005D5D88" w:rsidP="001906DF">
      <w:pPr>
        <w:pStyle w:val="ListParagraph"/>
        <w:numPr>
          <w:ilvl w:val="0"/>
          <w:numId w:val="1"/>
        </w:numPr>
        <w:tabs>
          <w:tab w:val="left" w:pos="566"/>
        </w:tabs>
        <w:spacing w:before="360"/>
        <w:ind w:left="562" w:hanging="317"/>
        <w:jc w:val="left"/>
        <w:rPr>
          <w:b/>
          <w:sz w:val="21"/>
        </w:rPr>
      </w:pPr>
      <w:r w:rsidRPr="004B1FC9">
        <w:rPr>
          <w:noProof/>
        </w:rPr>
        <mc:AlternateContent>
          <mc:Choice Requires="wps">
            <w:drawing>
              <wp:anchor distT="0" distB="0" distL="0" distR="0" simplePos="0" relativeHeight="487956992" behindDoc="1" locked="0" layoutInCell="1" allowOverlap="1" wp14:anchorId="101E9804" wp14:editId="76F63816">
                <wp:simplePos x="0" y="0"/>
                <wp:positionH relativeFrom="margin">
                  <wp:posOffset>438150</wp:posOffset>
                </wp:positionH>
                <wp:positionV relativeFrom="paragraph">
                  <wp:posOffset>942975</wp:posOffset>
                </wp:positionV>
                <wp:extent cx="5838825" cy="504825"/>
                <wp:effectExtent l="0" t="0" r="28575" b="28575"/>
                <wp:wrapTopAndBottom/>
                <wp:docPr id="16095992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0482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51A85" w14:textId="4FB0CC0B" w:rsidR="00327FBC" w:rsidRDefault="00A15CCB" w:rsidP="00B94112">
                            <w:pPr>
                              <w:pStyle w:val="BodyText"/>
                              <w:spacing w:before="59"/>
                              <w:jc w:val="both"/>
                            </w:pPr>
                            <w:r>
                              <w:rPr>
                                <w:spacing w:val="-1"/>
                                <w:w w:val="102"/>
                              </w:rPr>
                              <w:t xml:space="preserve">Wilson </w:t>
                            </w:r>
                            <w:r w:rsidR="00E46734">
                              <w:rPr>
                                <w:spacing w:val="-1"/>
                                <w:w w:val="102"/>
                              </w:rPr>
                              <w:t>reported the Economic &amp; Tourism Committee will hold a meeting on Wednesday, September 10</w:t>
                            </w:r>
                            <w:r w:rsidR="00E46734" w:rsidRPr="00E46734">
                              <w:rPr>
                                <w:spacing w:val="-1"/>
                                <w:w w:val="102"/>
                                <w:vertAlign w:val="superscript"/>
                              </w:rPr>
                              <w:t>th</w:t>
                            </w:r>
                            <w:r w:rsidR="00E46734">
                              <w:rPr>
                                <w:spacing w:val="-1"/>
                                <w:w w:val="102"/>
                              </w:rPr>
                              <w:t xml:space="preserve"> at 7:</w:t>
                            </w:r>
                            <w:r w:rsidR="00C36F40">
                              <w:rPr>
                                <w:spacing w:val="-1"/>
                                <w:w w:val="102"/>
                              </w:rPr>
                              <w:t>0</w:t>
                            </w:r>
                            <w:r w:rsidR="00E46734">
                              <w:rPr>
                                <w:spacing w:val="-1"/>
                                <w:w w:val="102"/>
                              </w:rPr>
                              <w:t>0pm.</w:t>
                            </w:r>
                            <w:r w:rsidR="00B94112">
                              <w:rPr>
                                <w:spacing w:val="-1"/>
                                <w:w w:val="102"/>
                              </w:rPr>
                              <w:t xml:space="preserve"> </w:t>
                            </w:r>
                          </w:p>
                          <w:p w14:paraId="7DB9011B" w14:textId="3B9F02BA" w:rsidR="00553C95" w:rsidRDefault="00553C95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35E3CF5" w14:textId="77777777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33D490C3" w14:textId="6E923DC5" w:rsidR="00623E93" w:rsidRDefault="00623E93" w:rsidP="00553C95">
                            <w:pPr>
                              <w:spacing w:line="242" w:lineRule="auto"/>
                              <w:ind w:left="86" w:right="115"/>
                              <w:jc w:val="both"/>
                              <w:rPr>
                                <w:w w:val="11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Buckert reported that they had walked thru the Safford auditorium last week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. He noted that it is still in </w:t>
                            </w:r>
                            <w:r w:rsidR="00E92572">
                              <w:rPr>
                                <w:w w:val="110"/>
                                <w:sz w:val="21"/>
                                <w:szCs w:val="21"/>
                              </w:rPr>
                              <w:t>good</w:t>
                            </w:r>
                            <w:r w:rsidR="003A124D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condition.</w:t>
                            </w:r>
                          </w:p>
                          <w:p w14:paraId="3D6C7659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050512D2" w14:textId="77777777" w:rsidR="00553C95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2EAFB7A4" w14:textId="77777777" w:rsidR="00553C95" w:rsidRPr="001511A1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624CEA5" w14:textId="77777777" w:rsidR="00553C95" w:rsidRPr="00D56AB3" w:rsidRDefault="00553C95" w:rsidP="00553C95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pacing w:val="-1"/>
                                <w:w w:val="102"/>
                                <w:sz w:val="21"/>
                                <w:szCs w:val="21"/>
                              </w:rPr>
                            </w:pPr>
                          </w:p>
                          <w:p w14:paraId="6D184F07" w14:textId="77777777" w:rsidR="00553C95" w:rsidRDefault="00553C95" w:rsidP="00553C95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E9804" id="_x0000_s1040" type="#_x0000_t202" style="position:absolute;left:0;text-align:left;margin-left:34.5pt;margin-top:74.25pt;width:459.75pt;height:39.75pt;z-index:-153594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23E51A85" w14:textId="4FB0CC0B" w:rsidR="00327FBC" w:rsidRDefault="00A15CCB" w:rsidP="00B94112">
                      <w:pPr>
                        <w:pStyle w:val="BodyText"/>
                        <w:spacing w:before="59"/>
                        <w:jc w:val="both"/>
                      </w:pPr>
                      <w:r>
                        <w:rPr>
                          <w:spacing w:val="-1"/>
                          <w:w w:val="102"/>
                        </w:rPr>
                        <w:t xml:space="preserve">Wilson </w:t>
                      </w:r>
                      <w:r w:rsidR="00E46734">
                        <w:rPr>
                          <w:spacing w:val="-1"/>
                          <w:w w:val="102"/>
                        </w:rPr>
                        <w:t>reported the Economic &amp; Tourism Committee will hold a meeting on Wednesday, September 10</w:t>
                      </w:r>
                      <w:r w:rsidR="00E46734" w:rsidRPr="00E46734">
                        <w:rPr>
                          <w:spacing w:val="-1"/>
                          <w:w w:val="102"/>
                          <w:vertAlign w:val="superscript"/>
                        </w:rPr>
                        <w:t>th</w:t>
                      </w:r>
                      <w:r w:rsidR="00E46734">
                        <w:rPr>
                          <w:spacing w:val="-1"/>
                          <w:w w:val="102"/>
                        </w:rPr>
                        <w:t xml:space="preserve"> at 7:</w:t>
                      </w:r>
                      <w:r w:rsidR="00C36F40">
                        <w:rPr>
                          <w:spacing w:val="-1"/>
                          <w:w w:val="102"/>
                        </w:rPr>
                        <w:t>0</w:t>
                      </w:r>
                      <w:r w:rsidR="00E46734">
                        <w:rPr>
                          <w:spacing w:val="-1"/>
                          <w:w w:val="102"/>
                        </w:rPr>
                        <w:t>0pm.</w:t>
                      </w:r>
                      <w:r w:rsidR="00B94112">
                        <w:rPr>
                          <w:spacing w:val="-1"/>
                          <w:w w:val="102"/>
                        </w:rPr>
                        <w:t xml:space="preserve"> </w:t>
                      </w:r>
                    </w:p>
                    <w:p w14:paraId="7DB9011B" w14:textId="3B9F02BA" w:rsidR="00553C95" w:rsidRDefault="00553C95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35E3CF5" w14:textId="77777777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33D490C3" w14:textId="6E923DC5" w:rsidR="00623E93" w:rsidRDefault="00623E93" w:rsidP="00553C95">
                      <w:pPr>
                        <w:spacing w:line="242" w:lineRule="auto"/>
                        <w:ind w:left="86" w:right="115"/>
                        <w:jc w:val="both"/>
                        <w:rPr>
                          <w:w w:val="110"/>
                          <w:sz w:val="21"/>
                          <w:szCs w:val="21"/>
                        </w:rPr>
                      </w:pPr>
                      <w:r>
                        <w:rPr>
                          <w:w w:val="110"/>
                          <w:sz w:val="21"/>
                          <w:szCs w:val="21"/>
                        </w:rPr>
                        <w:t>Buckert reported that they had walked thru the Safford auditorium last week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. He noted that it is still in </w:t>
                      </w:r>
                      <w:r w:rsidR="00E92572">
                        <w:rPr>
                          <w:w w:val="110"/>
                          <w:sz w:val="21"/>
                          <w:szCs w:val="21"/>
                        </w:rPr>
                        <w:t>good</w:t>
                      </w:r>
                      <w:r w:rsidR="003A124D">
                        <w:rPr>
                          <w:w w:val="110"/>
                          <w:sz w:val="21"/>
                          <w:szCs w:val="21"/>
                        </w:rPr>
                        <w:t xml:space="preserve"> condition.</w:t>
                      </w:r>
                    </w:p>
                    <w:p w14:paraId="3D6C7659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050512D2" w14:textId="77777777" w:rsidR="00553C95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2EAFB7A4" w14:textId="77777777" w:rsidR="00553C95" w:rsidRPr="001511A1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</w:p>
                    <w:p w14:paraId="2624CEA5" w14:textId="77777777" w:rsidR="00553C95" w:rsidRPr="00D56AB3" w:rsidRDefault="00553C95" w:rsidP="00553C95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pacing w:val="-1"/>
                          <w:w w:val="102"/>
                          <w:sz w:val="21"/>
                          <w:szCs w:val="21"/>
                        </w:rPr>
                      </w:pPr>
                    </w:p>
                    <w:p w14:paraId="6D184F07" w14:textId="77777777" w:rsidR="00553C95" w:rsidRDefault="00553C95" w:rsidP="00553C95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190A">
        <w:rPr>
          <w:b/>
          <w:sz w:val="21"/>
        </w:rPr>
        <w:t xml:space="preserve"> ECONOMIC &amp; TOURISM</w:t>
      </w:r>
    </w:p>
    <w:p w14:paraId="5E95D094" w14:textId="3CCEF0AA" w:rsidR="006B6C8C" w:rsidRDefault="00C36F40" w:rsidP="00D57A0F">
      <w:pPr>
        <w:pStyle w:val="ListParagraph"/>
        <w:numPr>
          <w:ilvl w:val="0"/>
          <w:numId w:val="1"/>
        </w:numPr>
        <w:tabs>
          <w:tab w:val="left" w:pos="566"/>
        </w:tabs>
        <w:spacing w:before="240"/>
        <w:ind w:left="562" w:hanging="317"/>
        <w:jc w:val="left"/>
        <w:rPr>
          <w:b/>
          <w:sz w:val="21"/>
        </w:rPr>
      </w:pPr>
      <w:r w:rsidRPr="00AD0118">
        <w:rPr>
          <w:noProof/>
        </w:rPr>
        <mc:AlternateContent>
          <mc:Choice Requires="wps">
            <w:drawing>
              <wp:anchor distT="0" distB="0" distL="0" distR="0" simplePos="0" relativeHeight="487768576" behindDoc="1" locked="0" layoutInCell="1" allowOverlap="1" wp14:anchorId="306FE87C" wp14:editId="4DD52B0B">
                <wp:simplePos x="0" y="0"/>
                <wp:positionH relativeFrom="margin">
                  <wp:align>right</wp:align>
                </wp:positionH>
                <wp:positionV relativeFrom="paragraph">
                  <wp:posOffset>953135</wp:posOffset>
                </wp:positionV>
                <wp:extent cx="5867400" cy="1019175"/>
                <wp:effectExtent l="0" t="0" r="19050" b="28575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019175"/>
                        </a:xfrm>
                        <a:prstGeom prst="rect">
                          <a:avLst/>
                        </a:prstGeom>
                        <a:solidFill>
                          <a:srgbClr val="F8F9FA">
                            <a:alpha val="49803"/>
                          </a:srgbClr>
                        </a:solidFill>
                        <a:ln w="9760">
                          <a:solidFill>
                            <a:srgbClr val="E2E9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0F2B" w14:textId="14B9F982" w:rsidR="00CB77C2" w:rsidRPr="00CB77C2" w:rsidRDefault="00FF23AD" w:rsidP="00FF23AD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99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w w:val="102"/>
                                <w:sz w:val="21"/>
                                <w:szCs w:val="21"/>
                              </w:rPr>
                              <w:t>Wilson</w:t>
                            </w:r>
                            <w:r w:rsidR="00EE3845">
                              <w:rPr>
                                <w:w w:val="10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ma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j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u</w:t>
                            </w:r>
                            <w:r w:rsidR="003E5B72" w:rsidRPr="00390EBE">
                              <w:rPr>
                                <w:w w:val="125"/>
                                <w:sz w:val="21"/>
                                <w:szCs w:val="21"/>
                              </w:rPr>
                              <w:t>r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ee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>g at</w:t>
                            </w:r>
                            <w:r w:rsidR="00B3471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75952">
                              <w:rPr>
                                <w:sz w:val="21"/>
                                <w:szCs w:val="21"/>
                              </w:rPr>
                              <w:t>8:</w:t>
                            </w:r>
                            <w:r w:rsidR="00316754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F23637">
                              <w:rPr>
                                <w:sz w:val="21"/>
                                <w:szCs w:val="21"/>
                              </w:rPr>
                              <w:t>0</w:t>
                            </w:r>
                            <w:r w:rsidR="000D73B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461CC">
                              <w:rPr>
                                <w:sz w:val="21"/>
                                <w:szCs w:val="21"/>
                              </w:rPr>
                              <w:t>pm</w:t>
                            </w:r>
                            <w:r w:rsidR="00AF5229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Buckert</w:t>
                            </w:r>
                            <w:r w:rsidR="00EE3845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="003E5B72" w:rsidRPr="00390EBE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="003E5B72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 w:rsidR="003E5B72" w:rsidRPr="00390EBE">
                              <w:rPr>
                                <w:w w:val="103"/>
                                <w:sz w:val="21"/>
                                <w:szCs w:val="21"/>
                              </w:rPr>
                              <w:t xml:space="preserve">e </w:t>
                            </w:r>
                            <w:r w:rsidR="003E5B72" w:rsidRPr="00390EBE">
                              <w:rPr>
                                <w:w w:val="114"/>
                                <w:sz w:val="21"/>
                                <w:szCs w:val="21"/>
                              </w:rPr>
                              <w:t>m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="003E5B72" w:rsidRPr="00390EBE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="003E5B72" w:rsidRPr="00390EBE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="003E5B72" w:rsidRPr="00390EBE">
                              <w:rPr>
                                <w:w w:val="113"/>
                                <w:sz w:val="21"/>
                                <w:szCs w:val="21"/>
                              </w:rPr>
                              <w:t>n</w:t>
                            </w:r>
                            <w:r w:rsidR="00AF5229" w:rsidRPr="00390EBE">
                              <w:rPr>
                                <w:w w:val="98"/>
                                <w:sz w:val="21"/>
                                <w:szCs w:val="21"/>
                              </w:rPr>
                              <w:t>.</w:t>
                            </w:r>
                            <w:r w:rsidR="00AF5229" w:rsidRPr="00390EB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87"/>
                                <w:sz w:val="21"/>
                                <w:szCs w:val="21"/>
                              </w:rPr>
                              <w:t>R</w:t>
                            </w:r>
                            <w:r w:rsidRPr="001511A1">
                              <w:rPr>
                                <w:w w:val="111"/>
                                <w:sz w:val="21"/>
                                <w:szCs w:val="21"/>
                              </w:rPr>
                              <w:t>o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s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97"/>
                                <w:sz w:val="21"/>
                                <w:szCs w:val="21"/>
                              </w:rPr>
                              <w:t>c</w:t>
                            </w:r>
                            <w:r w:rsidRPr="001511A1">
                              <w:rPr>
                                <w:w w:val="102"/>
                                <w:sz w:val="21"/>
                                <w:szCs w:val="21"/>
                              </w:rPr>
                              <w:t>a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ll</w:t>
                            </w:r>
                            <w:r w:rsidRPr="001511A1">
                              <w:rPr>
                                <w:w w:val="103"/>
                                <w:sz w:val="21"/>
                                <w:szCs w:val="21"/>
                              </w:rPr>
                              <w:t>e</w:t>
                            </w:r>
                            <w:r w:rsidRPr="001511A1">
                              <w:rPr>
                                <w:w w:val="112"/>
                                <w:sz w:val="21"/>
                                <w:szCs w:val="21"/>
                              </w:rPr>
                              <w:t>d</w:t>
                            </w:r>
                            <w:r w:rsidRPr="001511A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w</w:t>
                            </w:r>
                            <w:r w:rsidRPr="001511A1">
                              <w:rPr>
                                <w:w w:val="116"/>
                                <w:sz w:val="21"/>
                                <w:szCs w:val="21"/>
                              </w:rPr>
                              <w:t>i</w:t>
                            </w:r>
                            <w:r w:rsidRPr="001511A1">
                              <w:rPr>
                                <w:w w:val="130"/>
                                <w:sz w:val="21"/>
                                <w:szCs w:val="21"/>
                              </w:rPr>
                              <w:t>t</w:t>
                            </w:r>
                            <w:r w:rsidRPr="001511A1">
                              <w:rPr>
                                <w:w w:val="113"/>
                                <w:sz w:val="21"/>
                                <w:szCs w:val="21"/>
                              </w:rPr>
                              <w:t>h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Asbury, Buckert, </w:t>
                            </w:r>
                            <w:r w:rsidRPr="001511A1">
                              <w:rPr>
                                <w:w w:val="99"/>
                                <w:sz w:val="21"/>
                                <w:szCs w:val="21"/>
                              </w:rPr>
                              <w:t>Wilson,</w:t>
                            </w:r>
                            <w:r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>Summers, Schlatter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and</w:t>
                            </w:r>
                            <w:r>
                              <w:rPr>
                                <w:w w:val="110"/>
                                <w:sz w:val="21"/>
                                <w:szCs w:val="21"/>
                              </w:rPr>
                              <w:t xml:space="preserve"> Boone </w:t>
                            </w: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voting aye.</w:t>
                            </w:r>
                          </w:p>
                          <w:p w14:paraId="2071F152" w14:textId="77777777" w:rsidR="00CB77C2" w:rsidRPr="001511A1" w:rsidRDefault="00CB77C2" w:rsidP="00CB77C2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w w:val="110"/>
                                <w:sz w:val="21"/>
                                <w:szCs w:val="21"/>
                              </w:rPr>
                              <w:t>Motion carried.</w:t>
                            </w:r>
                            <w:r w:rsidRPr="00193342">
                              <w:rPr>
                                <w:w w:val="99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4E438BEA" w14:textId="20E86177" w:rsidR="00CB77C2" w:rsidRPr="001511A1" w:rsidRDefault="00CB77C2" w:rsidP="00CB77C2">
                            <w:pPr>
                              <w:spacing w:line="232" w:lineRule="exact"/>
                              <w:ind w:left="92"/>
                              <w:rPr>
                                <w:sz w:val="21"/>
                                <w:szCs w:val="21"/>
                              </w:rPr>
                            </w:pPr>
                            <w:r w:rsidRPr="001511A1"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>Vote results:</w:t>
                            </w:r>
                            <w:r>
                              <w:rPr>
                                <w:rFonts w:ascii="Lucida Sans"/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Ayes: </w:t>
                            </w:r>
                            <w:r w:rsidR="00316754">
                              <w:rPr>
                                <w:w w:val="105"/>
                                <w:sz w:val="21"/>
                                <w:szCs w:val="21"/>
                              </w:rPr>
                              <w:t>6</w:t>
                            </w:r>
                            <w:r w:rsidRPr="001511A1">
                              <w:rPr>
                                <w:w w:val="105"/>
                                <w:sz w:val="21"/>
                                <w:szCs w:val="21"/>
                              </w:rPr>
                              <w:t xml:space="preserve"> / Nays: 0</w:t>
                            </w:r>
                          </w:p>
                          <w:p w14:paraId="07330401" w14:textId="77777777" w:rsidR="003E5B72" w:rsidRDefault="003E5B72" w:rsidP="00A016C4">
                            <w:pPr>
                              <w:spacing w:before="59" w:line="242" w:lineRule="auto"/>
                              <w:ind w:left="92" w:right="112"/>
                              <w:jc w:val="both"/>
                              <w:rPr>
                                <w:w w:val="110"/>
                              </w:rPr>
                            </w:pPr>
                          </w:p>
                          <w:p w14:paraId="4B2D4D04" w14:textId="209248E1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ind w:right="112"/>
                              <w:jc w:val="both"/>
                            </w:pPr>
                            <w:r>
                              <w:rPr>
                                <w:w w:val="110"/>
                              </w:rPr>
                              <w:t>Motion</w:t>
                            </w:r>
                            <w:r>
                              <w:rPr>
                                <w:spacing w:val="-1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carried</w:t>
                            </w:r>
                            <w:r w:rsidR="00AF5229">
                              <w:rPr>
                                <w:w w:val="110"/>
                              </w:rPr>
                              <w:t xml:space="preserve">. </w:t>
                            </w:r>
                          </w:p>
                          <w:p w14:paraId="23F06434" w14:textId="77777777" w:rsidR="003E5B72" w:rsidRDefault="003E5B72" w:rsidP="00E702AC">
                            <w:pPr>
                              <w:pStyle w:val="BodyText"/>
                              <w:spacing w:line="232" w:lineRule="exact"/>
                              <w:rPr>
                                <w:rFonts w:ascii="Lucida Sans"/>
                                <w:b/>
                              </w:rPr>
                            </w:pPr>
                            <w:r>
                              <w:rPr>
                                <w:rFonts w:ascii="Lucida Sans"/>
                                <w:b/>
                              </w:rPr>
                              <w:t>Vote results:</w:t>
                            </w:r>
                          </w:p>
                          <w:p w14:paraId="5840D8E2" w14:textId="77777777" w:rsidR="003E5B72" w:rsidRDefault="003E5B72" w:rsidP="00E702AC">
                            <w:pPr>
                              <w:pStyle w:val="BodyText"/>
                              <w:spacing w:before="59"/>
                            </w:pPr>
                            <w:r>
                              <w:rPr>
                                <w:w w:val="105"/>
                              </w:rPr>
                              <w:t>Ayes: 5 / Nays: 0</w:t>
                            </w:r>
                          </w:p>
                          <w:p w14:paraId="4ACD4692" w14:textId="77777777" w:rsidR="003E5B72" w:rsidRDefault="003E5B72" w:rsidP="00E702AC">
                            <w:pPr>
                              <w:pStyle w:val="BodyText"/>
                              <w:spacing w:before="59" w:line="242" w:lineRule="auto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FE87C" id="Text Box 14" o:spid="_x0000_s1041" type="#_x0000_t202" style="position:absolute;left:0;text-align:left;margin-left:410.8pt;margin-top:75.05pt;width:462pt;height:80.25pt;z-index:-155479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" fillcolor="#f8f9fa" strokecolor="#e2e9f2" strokeweight=".27111mm">
                <v:fill opacity="32639f"/>
                <v:textbox inset="0,0,0,0">
                  <w:txbxContent>
                    <w:p w14:paraId="44540F2B" w14:textId="14B9F982" w:rsidR="00CB77C2" w:rsidRPr="00CB77C2" w:rsidRDefault="00FF23AD" w:rsidP="00FF23AD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99"/>
                          <w:sz w:val="21"/>
                          <w:szCs w:val="21"/>
                        </w:rPr>
                      </w:pPr>
                      <w:r>
                        <w:rPr>
                          <w:w w:val="102"/>
                          <w:sz w:val="21"/>
                          <w:szCs w:val="21"/>
                        </w:rPr>
                        <w:t>Wilson</w:t>
                      </w:r>
                      <w:r w:rsidR="00EE3845">
                        <w:rPr>
                          <w:w w:val="102"/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ma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j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u</w:t>
                      </w:r>
                      <w:r w:rsidR="003E5B72" w:rsidRPr="00390EBE">
                        <w:rPr>
                          <w:w w:val="125"/>
                          <w:sz w:val="21"/>
                          <w:szCs w:val="21"/>
                        </w:rPr>
                        <w:t>r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ee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>g at</w:t>
                      </w:r>
                      <w:r w:rsidR="00B34713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75952">
                        <w:rPr>
                          <w:sz w:val="21"/>
                          <w:szCs w:val="21"/>
                        </w:rPr>
                        <w:t>8:</w:t>
                      </w:r>
                      <w:r w:rsidR="00316754">
                        <w:rPr>
                          <w:sz w:val="21"/>
                          <w:szCs w:val="21"/>
                        </w:rPr>
                        <w:t>0</w:t>
                      </w:r>
                      <w:r w:rsidR="00F23637">
                        <w:rPr>
                          <w:sz w:val="21"/>
                          <w:szCs w:val="21"/>
                        </w:rPr>
                        <w:t>0</w:t>
                      </w:r>
                      <w:r w:rsidR="000D73B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461CC">
                        <w:rPr>
                          <w:sz w:val="21"/>
                          <w:szCs w:val="21"/>
                        </w:rPr>
                        <w:t>pm</w:t>
                      </w:r>
                      <w:r w:rsidR="00AF5229">
                        <w:rPr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Buckert</w:t>
                      </w:r>
                      <w:r w:rsidR="00EE3845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="003E5B72" w:rsidRPr="00390EBE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="003E5B72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 w:rsidR="003E5B72" w:rsidRPr="00390EBE">
                        <w:rPr>
                          <w:w w:val="103"/>
                          <w:sz w:val="21"/>
                          <w:szCs w:val="21"/>
                        </w:rPr>
                        <w:t xml:space="preserve">e </w:t>
                      </w:r>
                      <w:r w:rsidR="003E5B72" w:rsidRPr="00390EBE">
                        <w:rPr>
                          <w:w w:val="114"/>
                          <w:sz w:val="21"/>
                          <w:szCs w:val="21"/>
                        </w:rPr>
                        <w:t>m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="003E5B72" w:rsidRPr="00390EBE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="003E5B72" w:rsidRPr="00390EBE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="003E5B72" w:rsidRPr="00390EBE">
                        <w:rPr>
                          <w:w w:val="113"/>
                          <w:sz w:val="21"/>
                          <w:szCs w:val="21"/>
                        </w:rPr>
                        <w:t>n</w:t>
                      </w:r>
                      <w:r w:rsidR="00AF5229" w:rsidRPr="00390EBE">
                        <w:rPr>
                          <w:w w:val="98"/>
                          <w:sz w:val="21"/>
                          <w:szCs w:val="21"/>
                        </w:rPr>
                        <w:t>.</w:t>
                      </w:r>
                      <w:r w:rsidR="00AF5229" w:rsidRPr="00390EB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87"/>
                          <w:sz w:val="21"/>
                          <w:szCs w:val="21"/>
                        </w:rPr>
                        <w:t>R</w:t>
                      </w:r>
                      <w:r w:rsidRPr="001511A1">
                        <w:rPr>
                          <w:w w:val="111"/>
                          <w:sz w:val="21"/>
                          <w:szCs w:val="21"/>
                        </w:rPr>
                        <w:t>o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s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97"/>
                          <w:sz w:val="21"/>
                          <w:szCs w:val="21"/>
                        </w:rPr>
                        <w:t>c</w:t>
                      </w:r>
                      <w:r w:rsidRPr="001511A1">
                        <w:rPr>
                          <w:w w:val="102"/>
                          <w:sz w:val="21"/>
                          <w:szCs w:val="21"/>
                        </w:rPr>
                        <w:t>a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ll</w:t>
                      </w:r>
                      <w:r w:rsidRPr="001511A1">
                        <w:rPr>
                          <w:w w:val="103"/>
                          <w:sz w:val="21"/>
                          <w:szCs w:val="21"/>
                        </w:rPr>
                        <w:t>e</w:t>
                      </w:r>
                      <w:r w:rsidRPr="001511A1">
                        <w:rPr>
                          <w:w w:val="112"/>
                          <w:sz w:val="21"/>
                          <w:szCs w:val="21"/>
                        </w:rPr>
                        <w:t>d</w:t>
                      </w:r>
                      <w:r w:rsidRPr="001511A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w</w:t>
                      </w:r>
                      <w:r w:rsidRPr="001511A1">
                        <w:rPr>
                          <w:w w:val="116"/>
                          <w:sz w:val="21"/>
                          <w:szCs w:val="21"/>
                        </w:rPr>
                        <w:t>i</w:t>
                      </w:r>
                      <w:r w:rsidRPr="001511A1">
                        <w:rPr>
                          <w:w w:val="130"/>
                          <w:sz w:val="21"/>
                          <w:szCs w:val="21"/>
                        </w:rPr>
                        <w:t>t</w:t>
                      </w:r>
                      <w:r w:rsidRPr="001511A1">
                        <w:rPr>
                          <w:w w:val="113"/>
                          <w:sz w:val="21"/>
                          <w:szCs w:val="21"/>
                        </w:rPr>
                        <w:t>h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Asbury, Buckert, </w:t>
                      </w:r>
                      <w:r w:rsidRPr="001511A1">
                        <w:rPr>
                          <w:w w:val="99"/>
                          <w:sz w:val="21"/>
                          <w:szCs w:val="21"/>
                        </w:rPr>
                        <w:t>Wilson,</w:t>
                      </w:r>
                      <w:r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>Summers, Schlatter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 xml:space="preserve"> and</w:t>
                      </w:r>
                      <w:r>
                        <w:rPr>
                          <w:w w:val="110"/>
                          <w:sz w:val="21"/>
                          <w:szCs w:val="21"/>
                        </w:rPr>
                        <w:t xml:space="preserve"> Boone </w:t>
                      </w: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voting aye.</w:t>
                      </w:r>
                    </w:p>
                    <w:p w14:paraId="2071F152" w14:textId="77777777" w:rsidR="00CB77C2" w:rsidRPr="001511A1" w:rsidRDefault="00CB77C2" w:rsidP="00CB77C2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w w:val="110"/>
                          <w:sz w:val="21"/>
                          <w:szCs w:val="21"/>
                        </w:rPr>
                        <w:t>Motion carried.</w:t>
                      </w:r>
                      <w:r w:rsidRPr="00193342">
                        <w:rPr>
                          <w:w w:val="99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4E438BEA" w14:textId="20E86177" w:rsidR="00CB77C2" w:rsidRPr="001511A1" w:rsidRDefault="00CB77C2" w:rsidP="00CB77C2">
                      <w:pPr>
                        <w:spacing w:line="232" w:lineRule="exact"/>
                        <w:ind w:left="92"/>
                        <w:rPr>
                          <w:sz w:val="21"/>
                          <w:szCs w:val="21"/>
                        </w:rPr>
                      </w:pPr>
                      <w:r w:rsidRPr="001511A1"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>Vote results:</w:t>
                      </w:r>
                      <w:r>
                        <w:rPr>
                          <w:rFonts w:ascii="Lucida Sans"/>
                          <w:b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w w:val="105"/>
                          <w:sz w:val="21"/>
                          <w:szCs w:val="21"/>
                        </w:rPr>
                        <w:t xml:space="preserve">Ayes: </w:t>
                      </w:r>
                      <w:r w:rsidR="00316754">
                        <w:rPr>
                          <w:w w:val="105"/>
                          <w:sz w:val="21"/>
                          <w:szCs w:val="21"/>
                        </w:rPr>
                        <w:t>6</w:t>
                      </w:r>
                      <w:r w:rsidRPr="001511A1">
                        <w:rPr>
                          <w:w w:val="105"/>
                          <w:sz w:val="21"/>
                          <w:szCs w:val="21"/>
                        </w:rPr>
                        <w:t xml:space="preserve"> / Nays: 0</w:t>
                      </w:r>
                    </w:p>
                    <w:p w14:paraId="07330401" w14:textId="77777777" w:rsidR="003E5B72" w:rsidRDefault="003E5B72" w:rsidP="00A016C4">
                      <w:pPr>
                        <w:spacing w:before="59" w:line="242" w:lineRule="auto"/>
                        <w:ind w:left="92" w:right="112"/>
                        <w:jc w:val="both"/>
                        <w:rPr>
                          <w:w w:val="110"/>
                        </w:rPr>
                      </w:pPr>
                    </w:p>
                    <w:p w14:paraId="4B2D4D04" w14:textId="209248E1" w:rsidR="003E5B72" w:rsidRDefault="003E5B72" w:rsidP="00E702AC">
                      <w:pPr>
                        <w:pStyle w:val="BodyText"/>
                        <w:spacing w:before="59" w:line="242" w:lineRule="auto"/>
                        <w:ind w:right="112"/>
                        <w:jc w:val="both"/>
                      </w:pPr>
                      <w:r>
                        <w:rPr>
                          <w:w w:val="110"/>
                        </w:rPr>
                        <w:t>Motion</w:t>
                      </w:r>
                      <w:r>
                        <w:rPr>
                          <w:spacing w:val="-11"/>
                          <w:w w:val="110"/>
                        </w:rPr>
                        <w:t xml:space="preserve"> </w:t>
                      </w:r>
                      <w:r>
                        <w:rPr>
                          <w:w w:val="110"/>
                        </w:rPr>
                        <w:t>carried</w:t>
                      </w:r>
                      <w:r w:rsidR="00AF5229">
                        <w:rPr>
                          <w:w w:val="110"/>
                        </w:rPr>
                        <w:t xml:space="preserve">. </w:t>
                      </w:r>
                    </w:p>
                    <w:p w14:paraId="23F06434" w14:textId="77777777" w:rsidR="003E5B72" w:rsidRDefault="003E5B72" w:rsidP="00E702AC">
                      <w:pPr>
                        <w:pStyle w:val="BodyText"/>
                        <w:spacing w:line="232" w:lineRule="exact"/>
                        <w:rPr>
                          <w:rFonts w:ascii="Lucida Sans"/>
                          <w:b/>
                        </w:rPr>
                      </w:pPr>
                      <w:r>
                        <w:rPr>
                          <w:rFonts w:ascii="Lucida Sans"/>
                          <w:b/>
                        </w:rPr>
                        <w:t>Vote results:</w:t>
                      </w:r>
                    </w:p>
                    <w:p w14:paraId="5840D8E2" w14:textId="77777777" w:rsidR="003E5B72" w:rsidRDefault="003E5B72" w:rsidP="00E702AC">
                      <w:pPr>
                        <w:pStyle w:val="BodyText"/>
                        <w:spacing w:before="59"/>
                      </w:pPr>
                      <w:r>
                        <w:rPr>
                          <w:w w:val="105"/>
                        </w:rPr>
                        <w:t>Ayes: 5 / Nays: 0</w:t>
                      </w:r>
                    </w:p>
                    <w:p w14:paraId="4ACD4692" w14:textId="77777777" w:rsidR="003E5B72" w:rsidRDefault="003E5B72" w:rsidP="00E702AC">
                      <w:pPr>
                        <w:pStyle w:val="BodyText"/>
                        <w:spacing w:before="59" w:line="242" w:lineRule="auto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B6C8C">
        <w:rPr>
          <w:b/>
          <w:sz w:val="21"/>
        </w:rPr>
        <w:t>ADJOURNMENT</w:t>
      </w:r>
    </w:p>
    <w:p w14:paraId="06CC55CA" w14:textId="1B414B00" w:rsidR="00AA1021" w:rsidRDefault="00AA1021" w:rsidP="00822782">
      <w:pPr>
        <w:jc w:val="both"/>
      </w:pPr>
    </w:p>
    <w:p w14:paraId="2BF5D4A5" w14:textId="702DA958" w:rsidR="00A04829" w:rsidRDefault="00A04829" w:rsidP="00822782">
      <w:pPr>
        <w:jc w:val="both"/>
      </w:pPr>
    </w:p>
    <w:p w14:paraId="206639F3" w14:textId="77777777" w:rsidR="00575BD7" w:rsidRDefault="00575BD7" w:rsidP="00822782">
      <w:pPr>
        <w:jc w:val="both"/>
      </w:pPr>
    </w:p>
    <w:p w14:paraId="3220F69C" w14:textId="0D33217B" w:rsidR="00822782" w:rsidRDefault="00AE6AD6" w:rsidP="00822782">
      <w:pPr>
        <w:jc w:val="both"/>
      </w:pPr>
      <w:r>
        <w:tab/>
      </w:r>
      <w:r>
        <w:tab/>
      </w:r>
      <w:r>
        <w:tab/>
      </w:r>
      <w:r>
        <w:tab/>
      </w:r>
      <w:r w:rsidR="00822782">
        <w:tab/>
      </w:r>
      <w:r w:rsidR="00822782">
        <w:tab/>
        <w:t xml:space="preserve">     </w:t>
      </w:r>
      <w:r w:rsidR="00E641CB">
        <w:t xml:space="preserve">      </w:t>
      </w:r>
      <w:r w:rsidR="00822782">
        <w:t xml:space="preserve"> </w:t>
      </w:r>
      <w:r w:rsidR="00E641CB">
        <w:t xml:space="preserve">   </w:t>
      </w:r>
      <w:r w:rsidR="00822782">
        <w:t>_________________</w:t>
      </w:r>
      <w:r w:rsidR="00E641CB">
        <w:t>_</w:t>
      </w:r>
      <w:r w:rsidR="00822782">
        <w:t>___</w:t>
      </w:r>
      <w:r w:rsidR="00E641CB">
        <w:t>___</w:t>
      </w:r>
      <w:r w:rsidR="001241D1">
        <w:t>_</w:t>
      </w:r>
      <w:r w:rsidR="00E641CB">
        <w:t>___</w:t>
      </w:r>
      <w:r w:rsidR="00822782">
        <w:t xml:space="preserve">_____________ </w:t>
      </w:r>
    </w:p>
    <w:p w14:paraId="0EFAFE17" w14:textId="68F89342" w:rsidR="00822782" w:rsidRDefault="00B26B35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E641CB">
        <w:t xml:space="preserve">          </w:t>
      </w:r>
      <w:r>
        <w:tab/>
        <w:t xml:space="preserve">          </w:t>
      </w:r>
      <w:r w:rsidR="00822782">
        <w:t xml:space="preserve"> </w:t>
      </w:r>
      <w:r w:rsidR="00E641CB">
        <w:t xml:space="preserve">         </w:t>
      </w:r>
      <w:r w:rsidR="00822782">
        <w:t xml:space="preserve">Mayor </w:t>
      </w:r>
    </w:p>
    <w:p w14:paraId="4DF273B3" w14:textId="455C6E66" w:rsidR="00822782" w:rsidRDefault="00A9489C" w:rsidP="0082278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4EEA321" w14:textId="624EAA91" w:rsidR="00617A35" w:rsidRDefault="00822782" w:rsidP="009B71DC">
      <w:pPr>
        <w:jc w:val="both"/>
        <w:rPr>
          <w:sz w:val="18"/>
        </w:rPr>
      </w:pPr>
      <w:r>
        <w:t>Attest: __________________________</w:t>
      </w:r>
      <w:r w:rsidR="00E641CB">
        <w:t>____</w:t>
      </w:r>
      <w:r>
        <w:t>___</w:t>
      </w:r>
      <w:r w:rsidR="00E641CB">
        <w:t xml:space="preserve">             </w:t>
      </w:r>
      <w:r>
        <w:t xml:space="preserve">  </w:t>
      </w:r>
      <w:r w:rsidR="0027538D">
        <w:t xml:space="preserve">                      </w:t>
      </w:r>
      <w:r w:rsidR="00FF23AD">
        <w:t xml:space="preserve">September </w:t>
      </w:r>
      <w:r w:rsidR="00C36F40">
        <w:t>15</w:t>
      </w:r>
      <w:r w:rsidR="00980C05">
        <w:t>,</w:t>
      </w:r>
      <w:r w:rsidR="0027538D">
        <w:t xml:space="preserve"> 202</w:t>
      </w:r>
      <w:r w:rsidR="00F82BEA">
        <w:t>5</w:t>
      </w:r>
    </w:p>
    <w:sectPr w:rsidR="00617A35" w:rsidSect="00530CAE">
      <w:footerReference w:type="default" r:id="rId8"/>
      <w:pgSz w:w="12240" w:h="15840"/>
      <w:pgMar w:top="1080" w:right="1260" w:bottom="1260" w:left="1080" w:header="72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FD73E" w14:textId="77777777" w:rsidR="005F47E1" w:rsidRDefault="005F47E1" w:rsidP="0023479F">
      <w:r>
        <w:separator/>
      </w:r>
    </w:p>
  </w:endnote>
  <w:endnote w:type="continuationSeparator" w:id="0">
    <w:p w14:paraId="5BACAEBF" w14:textId="77777777" w:rsidR="005F47E1" w:rsidRDefault="005F47E1" w:rsidP="00234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529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3ECAE" w14:textId="43A590DA" w:rsidR="00044FCA" w:rsidRDefault="00044F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BC5EF3" w14:textId="0C30B9CD" w:rsidR="00044FCA" w:rsidRDefault="00044FCA" w:rsidP="00044FCA">
    <w:pPr>
      <w:pStyle w:val="Footer"/>
      <w:jc w:val="center"/>
    </w:pPr>
    <w:r>
      <w:t xml:space="preserve">Contact: Michelle </w:t>
    </w:r>
    <w:r w:rsidRPr="00A34A98">
      <w:t>Dorethy (</w:t>
    </w:r>
    <w:hyperlink r:id="rId1" w:history="1">
      <w:r w:rsidRPr="00A34A98">
        <w:rPr>
          <w:rStyle w:val="Hyperlink"/>
          <w:color w:val="auto"/>
        </w:rPr>
        <w:t>info@hamiltonil.gov</w:t>
      </w:r>
    </w:hyperlink>
    <w:r w:rsidRPr="00A34A98">
      <w:t>) 217</w:t>
    </w:r>
    <w:r>
      <w:t xml:space="preserve">-847-2936      Minutes adopted </w:t>
    </w:r>
    <w:r w:rsidR="00745091">
      <w:t>0</w:t>
    </w:r>
    <w:r w:rsidR="00FF23AD">
      <w:t>9</w:t>
    </w:r>
    <w:r w:rsidR="002461CC">
      <w:t>/</w:t>
    </w:r>
    <w:r w:rsidR="00836D4A">
      <w:t>15</w:t>
    </w:r>
    <w:r>
      <w:t>/2</w:t>
    </w:r>
    <w:r w:rsidR="00745091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3216" w14:textId="77777777" w:rsidR="005F47E1" w:rsidRDefault="005F47E1" w:rsidP="0023479F">
      <w:r>
        <w:separator/>
      </w:r>
    </w:p>
  </w:footnote>
  <w:footnote w:type="continuationSeparator" w:id="0">
    <w:p w14:paraId="68EDC2FD" w14:textId="77777777" w:rsidR="005F47E1" w:rsidRDefault="005F47E1" w:rsidP="002347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23C1"/>
    <w:multiLevelType w:val="hybridMultilevel"/>
    <w:tmpl w:val="E1E825A8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 w15:restartNumberingAfterBreak="0">
    <w:nsid w:val="0DC02CFA"/>
    <w:multiLevelType w:val="hybridMultilevel"/>
    <w:tmpl w:val="7AA6C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774B9"/>
    <w:multiLevelType w:val="hybridMultilevel"/>
    <w:tmpl w:val="76622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37077"/>
    <w:multiLevelType w:val="hybridMultilevel"/>
    <w:tmpl w:val="9F4C963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4" w15:restartNumberingAfterBreak="0">
    <w:nsid w:val="14AB1A9A"/>
    <w:multiLevelType w:val="hybridMultilevel"/>
    <w:tmpl w:val="52B8BCF0"/>
    <w:lvl w:ilvl="0" w:tplc="298431D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F7E6D"/>
    <w:multiLevelType w:val="hybridMultilevel"/>
    <w:tmpl w:val="B99E5B8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6" w15:restartNumberingAfterBreak="0">
    <w:nsid w:val="2CE62CC4"/>
    <w:multiLevelType w:val="hybridMultilevel"/>
    <w:tmpl w:val="29449A5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7" w15:restartNumberingAfterBreak="0">
    <w:nsid w:val="2ED259AA"/>
    <w:multiLevelType w:val="hybridMultilevel"/>
    <w:tmpl w:val="40742D04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8" w15:restartNumberingAfterBreak="0">
    <w:nsid w:val="309D23E7"/>
    <w:multiLevelType w:val="hybridMultilevel"/>
    <w:tmpl w:val="30E0864C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9" w15:restartNumberingAfterBreak="0">
    <w:nsid w:val="32D25C68"/>
    <w:multiLevelType w:val="hybridMultilevel"/>
    <w:tmpl w:val="AC526A9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0" w15:restartNumberingAfterBreak="0">
    <w:nsid w:val="348752C5"/>
    <w:multiLevelType w:val="hybridMultilevel"/>
    <w:tmpl w:val="0CA80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14C90"/>
    <w:multiLevelType w:val="hybridMultilevel"/>
    <w:tmpl w:val="99B897D8"/>
    <w:lvl w:ilvl="0" w:tplc="8D8485F4">
      <w:start w:val="1"/>
      <w:numFmt w:val="decimal"/>
      <w:lvlText w:val="%1."/>
      <w:lvlJc w:val="left"/>
      <w:pPr>
        <w:ind w:left="657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2" w15:restartNumberingAfterBreak="0">
    <w:nsid w:val="37F31765"/>
    <w:multiLevelType w:val="hybridMultilevel"/>
    <w:tmpl w:val="41CC94A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38443BCB"/>
    <w:multiLevelType w:val="hybridMultilevel"/>
    <w:tmpl w:val="F438A53E"/>
    <w:lvl w:ilvl="0" w:tplc="D242CF46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B0800"/>
    <w:multiLevelType w:val="hybridMultilevel"/>
    <w:tmpl w:val="52805C4A"/>
    <w:lvl w:ilvl="0" w:tplc="E064DC2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B638A"/>
    <w:multiLevelType w:val="hybridMultilevel"/>
    <w:tmpl w:val="F9F8311A"/>
    <w:lvl w:ilvl="0" w:tplc="DC68190A">
      <w:numFmt w:val="bullet"/>
      <w:lvlText w:val=""/>
      <w:lvlJc w:val="left"/>
      <w:pPr>
        <w:ind w:left="452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abstractNum w:abstractNumId="16" w15:restartNumberingAfterBreak="0">
    <w:nsid w:val="3A1C7EF8"/>
    <w:multiLevelType w:val="hybridMultilevel"/>
    <w:tmpl w:val="A5E26C48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7" w15:restartNumberingAfterBreak="0">
    <w:nsid w:val="42A920D4"/>
    <w:multiLevelType w:val="hybridMultilevel"/>
    <w:tmpl w:val="55BC6498"/>
    <w:lvl w:ilvl="0" w:tplc="0409000F">
      <w:start w:val="1"/>
      <w:numFmt w:val="decimal"/>
      <w:lvlText w:val="%1."/>
      <w:lvlJc w:val="left"/>
      <w:pPr>
        <w:ind w:left="812" w:hanging="360"/>
      </w:pPr>
    </w:lvl>
    <w:lvl w:ilvl="1" w:tplc="04090019" w:tentative="1">
      <w:start w:val="1"/>
      <w:numFmt w:val="lowerLetter"/>
      <w:lvlText w:val="%2."/>
      <w:lvlJc w:val="left"/>
      <w:pPr>
        <w:ind w:left="1532" w:hanging="360"/>
      </w:pPr>
    </w:lvl>
    <w:lvl w:ilvl="2" w:tplc="0409001B" w:tentative="1">
      <w:start w:val="1"/>
      <w:numFmt w:val="lowerRoman"/>
      <w:lvlText w:val="%3."/>
      <w:lvlJc w:val="right"/>
      <w:pPr>
        <w:ind w:left="2252" w:hanging="180"/>
      </w:pPr>
    </w:lvl>
    <w:lvl w:ilvl="3" w:tplc="0409000F" w:tentative="1">
      <w:start w:val="1"/>
      <w:numFmt w:val="decimal"/>
      <w:lvlText w:val="%4."/>
      <w:lvlJc w:val="left"/>
      <w:pPr>
        <w:ind w:left="2972" w:hanging="360"/>
      </w:pPr>
    </w:lvl>
    <w:lvl w:ilvl="4" w:tplc="04090019" w:tentative="1">
      <w:start w:val="1"/>
      <w:numFmt w:val="lowerLetter"/>
      <w:lvlText w:val="%5."/>
      <w:lvlJc w:val="left"/>
      <w:pPr>
        <w:ind w:left="3692" w:hanging="360"/>
      </w:pPr>
    </w:lvl>
    <w:lvl w:ilvl="5" w:tplc="0409001B" w:tentative="1">
      <w:start w:val="1"/>
      <w:numFmt w:val="lowerRoman"/>
      <w:lvlText w:val="%6."/>
      <w:lvlJc w:val="right"/>
      <w:pPr>
        <w:ind w:left="4412" w:hanging="180"/>
      </w:pPr>
    </w:lvl>
    <w:lvl w:ilvl="6" w:tplc="0409000F" w:tentative="1">
      <w:start w:val="1"/>
      <w:numFmt w:val="decimal"/>
      <w:lvlText w:val="%7."/>
      <w:lvlJc w:val="left"/>
      <w:pPr>
        <w:ind w:left="5132" w:hanging="360"/>
      </w:pPr>
    </w:lvl>
    <w:lvl w:ilvl="7" w:tplc="04090019" w:tentative="1">
      <w:start w:val="1"/>
      <w:numFmt w:val="lowerLetter"/>
      <w:lvlText w:val="%8."/>
      <w:lvlJc w:val="left"/>
      <w:pPr>
        <w:ind w:left="5852" w:hanging="360"/>
      </w:pPr>
    </w:lvl>
    <w:lvl w:ilvl="8" w:tplc="040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8" w15:restartNumberingAfterBreak="0">
    <w:nsid w:val="48BA4349"/>
    <w:multiLevelType w:val="hybridMultilevel"/>
    <w:tmpl w:val="083428C6"/>
    <w:lvl w:ilvl="0" w:tplc="F4DADC1A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9" w15:restartNumberingAfterBreak="0">
    <w:nsid w:val="53233556"/>
    <w:multiLevelType w:val="hybridMultilevel"/>
    <w:tmpl w:val="F6747EBC"/>
    <w:lvl w:ilvl="0" w:tplc="8D8485F4">
      <w:start w:val="1"/>
      <w:numFmt w:val="decimal"/>
      <w:lvlText w:val="%1."/>
      <w:lvlJc w:val="left"/>
      <w:pPr>
        <w:ind w:left="565" w:hanging="323"/>
        <w:jc w:val="right"/>
      </w:pPr>
      <w:rPr>
        <w:rFonts w:ascii="Lucida Sans" w:eastAsia="Lucida Sans" w:hAnsi="Lucida Sans" w:cs="Lucida Sans" w:hint="default"/>
        <w:w w:val="91"/>
        <w:sz w:val="21"/>
        <w:szCs w:val="21"/>
      </w:rPr>
    </w:lvl>
    <w:lvl w:ilvl="1" w:tplc="CCE638C8">
      <w:start w:val="1"/>
      <w:numFmt w:val="lowerLetter"/>
      <w:lvlText w:val="%2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2" w:tplc="D22ED85E">
      <w:numFmt w:val="bullet"/>
      <w:lvlText w:val="•"/>
      <w:lvlJc w:val="left"/>
      <w:pPr>
        <w:ind w:left="2084" w:hanging="323"/>
      </w:pPr>
      <w:rPr>
        <w:rFonts w:hint="default"/>
      </w:rPr>
    </w:lvl>
    <w:lvl w:ilvl="3" w:tplc="20AEF990">
      <w:numFmt w:val="bullet"/>
      <w:lvlText w:val="•"/>
      <w:lvlJc w:val="left"/>
      <w:pPr>
        <w:ind w:left="2988" w:hanging="323"/>
      </w:pPr>
      <w:rPr>
        <w:rFonts w:hint="default"/>
      </w:rPr>
    </w:lvl>
    <w:lvl w:ilvl="4" w:tplc="8BE4455C">
      <w:numFmt w:val="bullet"/>
      <w:lvlText w:val="•"/>
      <w:lvlJc w:val="left"/>
      <w:pPr>
        <w:ind w:left="3893" w:hanging="323"/>
      </w:pPr>
      <w:rPr>
        <w:rFonts w:hint="default"/>
      </w:rPr>
    </w:lvl>
    <w:lvl w:ilvl="5" w:tplc="4558B68A">
      <w:numFmt w:val="bullet"/>
      <w:lvlText w:val="•"/>
      <w:lvlJc w:val="left"/>
      <w:pPr>
        <w:ind w:left="4797" w:hanging="323"/>
      </w:pPr>
      <w:rPr>
        <w:rFonts w:hint="default"/>
      </w:rPr>
    </w:lvl>
    <w:lvl w:ilvl="6" w:tplc="6A3C057A">
      <w:numFmt w:val="bullet"/>
      <w:lvlText w:val="•"/>
      <w:lvlJc w:val="left"/>
      <w:pPr>
        <w:ind w:left="5702" w:hanging="323"/>
      </w:pPr>
      <w:rPr>
        <w:rFonts w:hint="default"/>
      </w:rPr>
    </w:lvl>
    <w:lvl w:ilvl="7" w:tplc="88CEBCE4">
      <w:numFmt w:val="bullet"/>
      <w:lvlText w:val="•"/>
      <w:lvlJc w:val="left"/>
      <w:pPr>
        <w:ind w:left="6606" w:hanging="323"/>
      </w:pPr>
      <w:rPr>
        <w:rFonts w:hint="default"/>
      </w:rPr>
    </w:lvl>
    <w:lvl w:ilvl="8" w:tplc="EF2C1176">
      <w:numFmt w:val="bullet"/>
      <w:lvlText w:val="•"/>
      <w:lvlJc w:val="left"/>
      <w:pPr>
        <w:ind w:left="7511" w:hanging="323"/>
      </w:pPr>
      <w:rPr>
        <w:rFonts w:hint="default"/>
      </w:rPr>
    </w:lvl>
  </w:abstractNum>
  <w:abstractNum w:abstractNumId="20" w15:restartNumberingAfterBreak="0">
    <w:nsid w:val="55F01607"/>
    <w:multiLevelType w:val="hybridMultilevel"/>
    <w:tmpl w:val="825C625E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1" w15:restartNumberingAfterBreak="0">
    <w:nsid w:val="60626641"/>
    <w:multiLevelType w:val="hybridMultilevel"/>
    <w:tmpl w:val="926CB556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2" w15:restartNumberingAfterBreak="0">
    <w:nsid w:val="65B81617"/>
    <w:multiLevelType w:val="hybridMultilevel"/>
    <w:tmpl w:val="46A8122A"/>
    <w:lvl w:ilvl="0" w:tplc="D7403050">
      <w:start w:val="1"/>
      <w:numFmt w:val="lowerLetter"/>
      <w:lvlText w:val="%1."/>
      <w:lvlJc w:val="left"/>
      <w:pPr>
        <w:ind w:left="889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64" w:hanging="360"/>
      </w:pPr>
    </w:lvl>
    <w:lvl w:ilvl="2" w:tplc="0409001B" w:tentative="1">
      <w:start w:val="1"/>
      <w:numFmt w:val="lowerRoman"/>
      <w:lvlText w:val="%3."/>
      <w:lvlJc w:val="right"/>
      <w:pPr>
        <w:ind w:left="2484" w:hanging="180"/>
      </w:pPr>
    </w:lvl>
    <w:lvl w:ilvl="3" w:tplc="0409000F" w:tentative="1">
      <w:start w:val="1"/>
      <w:numFmt w:val="decimal"/>
      <w:lvlText w:val="%4."/>
      <w:lvlJc w:val="left"/>
      <w:pPr>
        <w:ind w:left="3204" w:hanging="360"/>
      </w:pPr>
    </w:lvl>
    <w:lvl w:ilvl="4" w:tplc="04090019" w:tentative="1">
      <w:start w:val="1"/>
      <w:numFmt w:val="lowerLetter"/>
      <w:lvlText w:val="%5."/>
      <w:lvlJc w:val="left"/>
      <w:pPr>
        <w:ind w:left="3924" w:hanging="360"/>
      </w:pPr>
    </w:lvl>
    <w:lvl w:ilvl="5" w:tplc="0409001B" w:tentative="1">
      <w:start w:val="1"/>
      <w:numFmt w:val="lowerRoman"/>
      <w:lvlText w:val="%6."/>
      <w:lvlJc w:val="right"/>
      <w:pPr>
        <w:ind w:left="4644" w:hanging="180"/>
      </w:pPr>
    </w:lvl>
    <w:lvl w:ilvl="6" w:tplc="0409000F" w:tentative="1">
      <w:start w:val="1"/>
      <w:numFmt w:val="decimal"/>
      <w:lvlText w:val="%7."/>
      <w:lvlJc w:val="left"/>
      <w:pPr>
        <w:ind w:left="5364" w:hanging="360"/>
      </w:pPr>
    </w:lvl>
    <w:lvl w:ilvl="7" w:tplc="04090019" w:tentative="1">
      <w:start w:val="1"/>
      <w:numFmt w:val="lowerLetter"/>
      <w:lvlText w:val="%8."/>
      <w:lvlJc w:val="left"/>
      <w:pPr>
        <w:ind w:left="6084" w:hanging="360"/>
      </w:pPr>
    </w:lvl>
    <w:lvl w:ilvl="8" w:tplc="04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3" w15:restartNumberingAfterBreak="0">
    <w:nsid w:val="68153BE8"/>
    <w:multiLevelType w:val="hybridMultilevel"/>
    <w:tmpl w:val="F0FEFDA2"/>
    <w:lvl w:ilvl="0" w:tplc="04090009">
      <w:start w:val="1"/>
      <w:numFmt w:val="bullet"/>
      <w:lvlText w:val=""/>
      <w:lvlJc w:val="left"/>
      <w:pPr>
        <w:ind w:left="8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4" w15:restartNumberingAfterBreak="0">
    <w:nsid w:val="698C7E0E"/>
    <w:multiLevelType w:val="hybridMultilevel"/>
    <w:tmpl w:val="4D40F496"/>
    <w:lvl w:ilvl="0" w:tplc="FA7035F8">
      <w:start w:val="1"/>
      <w:numFmt w:val="lowerLetter"/>
      <w:lvlText w:val="%1."/>
      <w:lvlJc w:val="left"/>
      <w:pPr>
        <w:ind w:left="32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5" w15:restartNumberingAfterBreak="0">
    <w:nsid w:val="6D2D2AD1"/>
    <w:multiLevelType w:val="hybridMultilevel"/>
    <w:tmpl w:val="9B3A876A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6" w15:restartNumberingAfterBreak="0">
    <w:nsid w:val="77F71CA6"/>
    <w:multiLevelType w:val="hybridMultilevel"/>
    <w:tmpl w:val="6448ADA6"/>
    <w:lvl w:ilvl="0" w:tplc="174870C0">
      <w:start w:val="3"/>
      <w:numFmt w:val="lowerLetter"/>
      <w:lvlText w:val="%1."/>
      <w:lvlJc w:val="left"/>
      <w:pPr>
        <w:ind w:left="104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 w:tentative="1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27" w15:restartNumberingAfterBreak="0">
    <w:nsid w:val="787A3C17"/>
    <w:multiLevelType w:val="hybridMultilevel"/>
    <w:tmpl w:val="EDEE88D4"/>
    <w:lvl w:ilvl="0" w:tplc="D19023D4">
      <w:start w:val="3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81C13"/>
    <w:multiLevelType w:val="hybridMultilevel"/>
    <w:tmpl w:val="53207562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9" w15:restartNumberingAfterBreak="0">
    <w:nsid w:val="7B456360"/>
    <w:multiLevelType w:val="hybridMultilevel"/>
    <w:tmpl w:val="63AAE6EC"/>
    <w:lvl w:ilvl="0" w:tplc="FFFFFFFF">
      <w:start w:val="1"/>
      <w:numFmt w:val="decimal"/>
      <w:lvlText w:val="%1."/>
      <w:lvlJc w:val="left"/>
      <w:pPr>
        <w:ind w:left="812" w:hanging="360"/>
      </w:pPr>
    </w:lvl>
    <w:lvl w:ilvl="1" w:tplc="FFFFFFFF" w:tentative="1">
      <w:start w:val="1"/>
      <w:numFmt w:val="lowerLetter"/>
      <w:lvlText w:val="%2."/>
      <w:lvlJc w:val="left"/>
      <w:pPr>
        <w:ind w:left="1532" w:hanging="360"/>
      </w:pPr>
    </w:lvl>
    <w:lvl w:ilvl="2" w:tplc="FFFFFFFF" w:tentative="1">
      <w:start w:val="1"/>
      <w:numFmt w:val="lowerRoman"/>
      <w:lvlText w:val="%3."/>
      <w:lvlJc w:val="right"/>
      <w:pPr>
        <w:ind w:left="2252" w:hanging="180"/>
      </w:pPr>
    </w:lvl>
    <w:lvl w:ilvl="3" w:tplc="FFFFFFFF" w:tentative="1">
      <w:start w:val="1"/>
      <w:numFmt w:val="decimal"/>
      <w:lvlText w:val="%4."/>
      <w:lvlJc w:val="left"/>
      <w:pPr>
        <w:ind w:left="2972" w:hanging="360"/>
      </w:pPr>
    </w:lvl>
    <w:lvl w:ilvl="4" w:tplc="FFFFFFFF" w:tentative="1">
      <w:start w:val="1"/>
      <w:numFmt w:val="lowerLetter"/>
      <w:lvlText w:val="%5."/>
      <w:lvlJc w:val="left"/>
      <w:pPr>
        <w:ind w:left="3692" w:hanging="360"/>
      </w:pPr>
    </w:lvl>
    <w:lvl w:ilvl="5" w:tplc="FFFFFFFF" w:tentative="1">
      <w:start w:val="1"/>
      <w:numFmt w:val="lowerRoman"/>
      <w:lvlText w:val="%6."/>
      <w:lvlJc w:val="right"/>
      <w:pPr>
        <w:ind w:left="4412" w:hanging="180"/>
      </w:pPr>
    </w:lvl>
    <w:lvl w:ilvl="6" w:tplc="FFFFFFFF" w:tentative="1">
      <w:start w:val="1"/>
      <w:numFmt w:val="decimal"/>
      <w:lvlText w:val="%7."/>
      <w:lvlJc w:val="left"/>
      <w:pPr>
        <w:ind w:left="5132" w:hanging="360"/>
      </w:pPr>
    </w:lvl>
    <w:lvl w:ilvl="7" w:tplc="FFFFFFFF" w:tentative="1">
      <w:start w:val="1"/>
      <w:numFmt w:val="lowerLetter"/>
      <w:lvlText w:val="%8."/>
      <w:lvlJc w:val="left"/>
      <w:pPr>
        <w:ind w:left="5852" w:hanging="360"/>
      </w:pPr>
    </w:lvl>
    <w:lvl w:ilvl="8" w:tplc="FFFFFFFF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30" w15:restartNumberingAfterBreak="0">
    <w:nsid w:val="7C1A511F"/>
    <w:multiLevelType w:val="hybridMultilevel"/>
    <w:tmpl w:val="B1A8F2D6"/>
    <w:lvl w:ilvl="0" w:tplc="304ADDA8">
      <w:start w:val="1"/>
      <w:numFmt w:val="lowerLetter"/>
      <w:lvlText w:val="%1."/>
      <w:lvlJc w:val="left"/>
      <w:pPr>
        <w:ind w:left="1133" w:hanging="323"/>
      </w:pPr>
      <w:rPr>
        <w:rFonts w:ascii="Lucida Sans" w:eastAsia="Lucida Sans" w:hAnsi="Lucida Sans" w:cs="Lucida Sans" w:hint="default"/>
        <w:b/>
        <w:spacing w:val="-7"/>
        <w:w w:val="105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28733">
    <w:abstractNumId w:val="19"/>
  </w:num>
  <w:num w:numId="2" w16cid:durableId="678578893">
    <w:abstractNumId w:val="13"/>
  </w:num>
  <w:num w:numId="3" w16cid:durableId="2115661376">
    <w:abstractNumId w:val="9"/>
  </w:num>
  <w:num w:numId="4" w16cid:durableId="449278800">
    <w:abstractNumId w:val="20"/>
  </w:num>
  <w:num w:numId="5" w16cid:durableId="45683393">
    <w:abstractNumId w:val="23"/>
  </w:num>
  <w:num w:numId="6" w16cid:durableId="1569413363">
    <w:abstractNumId w:val="10"/>
  </w:num>
  <w:num w:numId="7" w16cid:durableId="1957440414">
    <w:abstractNumId w:val="17"/>
  </w:num>
  <w:num w:numId="8" w16cid:durableId="256790779">
    <w:abstractNumId w:val="27"/>
  </w:num>
  <w:num w:numId="9" w16cid:durableId="654575569">
    <w:abstractNumId w:val="22"/>
  </w:num>
  <w:num w:numId="10" w16cid:durableId="1430931569">
    <w:abstractNumId w:val="18"/>
  </w:num>
  <w:num w:numId="11" w16cid:durableId="1039550960">
    <w:abstractNumId w:val="30"/>
  </w:num>
  <w:num w:numId="12" w16cid:durableId="305205133">
    <w:abstractNumId w:val="4"/>
  </w:num>
  <w:num w:numId="13" w16cid:durableId="732200324">
    <w:abstractNumId w:val="24"/>
  </w:num>
  <w:num w:numId="14" w16cid:durableId="729886377">
    <w:abstractNumId w:val="14"/>
  </w:num>
  <w:num w:numId="15" w16cid:durableId="481852792">
    <w:abstractNumId w:val="5"/>
  </w:num>
  <w:num w:numId="16" w16cid:durableId="667950059">
    <w:abstractNumId w:val="7"/>
  </w:num>
  <w:num w:numId="17" w16cid:durableId="1129860290">
    <w:abstractNumId w:val="26"/>
  </w:num>
  <w:num w:numId="18" w16cid:durableId="716050773">
    <w:abstractNumId w:val="29"/>
  </w:num>
  <w:num w:numId="19" w16cid:durableId="1810779716">
    <w:abstractNumId w:val="0"/>
  </w:num>
  <w:num w:numId="20" w16cid:durableId="162401655">
    <w:abstractNumId w:val="12"/>
  </w:num>
  <w:num w:numId="21" w16cid:durableId="1723669619">
    <w:abstractNumId w:val="3"/>
  </w:num>
  <w:num w:numId="22" w16cid:durableId="228344594">
    <w:abstractNumId w:val="21"/>
  </w:num>
  <w:num w:numId="23" w16cid:durableId="2055084289">
    <w:abstractNumId w:val="15"/>
  </w:num>
  <w:num w:numId="24" w16cid:durableId="1754471054">
    <w:abstractNumId w:val="28"/>
  </w:num>
  <w:num w:numId="25" w16cid:durableId="1511994014">
    <w:abstractNumId w:val="2"/>
  </w:num>
  <w:num w:numId="26" w16cid:durableId="27530011">
    <w:abstractNumId w:val="6"/>
  </w:num>
  <w:num w:numId="27" w16cid:durableId="1299647626">
    <w:abstractNumId w:val="11"/>
  </w:num>
  <w:num w:numId="28" w16cid:durableId="1850562556">
    <w:abstractNumId w:val="16"/>
  </w:num>
  <w:num w:numId="29" w16cid:durableId="1922251656">
    <w:abstractNumId w:val="1"/>
  </w:num>
  <w:num w:numId="30" w16cid:durableId="508182024">
    <w:abstractNumId w:val="25"/>
  </w:num>
  <w:num w:numId="31" w16cid:durableId="15928163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A35"/>
    <w:rsid w:val="00002307"/>
    <w:rsid w:val="00002A3E"/>
    <w:rsid w:val="00006967"/>
    <w:rsid w:val="000070BA"/>
    <w:rsid w:val="0001109F"/>
    <w:rsid w:val="00013305"/>
    <w:rsid w:val="0001383C"/>
    <w:rsid w:val="00014834"/>
    <w:rsid w:val="00016147"/>
    <w:rsid w:val="00017D5D"/>
    <w:rsid w:val="00020A96"/>
    <w:rsid w:val="0002249B"/>
    <w:rsid w:val="00023566"/>
    <w:rsid w:val="0002559D"/>
    <w:rsid w:val="000264DC"/>
    <w:rsid w:val="00026F97"/>
    <w:rsid w:val="000300EF"/>
    <w:rsid w:val="00034670"/>
    <w:rsid w:val="000351E3"/>
    <w:rsid w:val="00037530"/>
    <w:rsid w:val="00040ED9"/>
    <w:rsid w:val="000410B4"/>
    <w:rsid w:val="00042007"/>
    <w:rsid w:val="0004239D"/>
    <w:rsid w:val="00043005"/>
    <w:rsid w:val="00044C4A"/>
    <w:rsid w:val="00044D54"/>
    <w:rsid w:val="00044FCA"/>
    <w:rsid w:val="0004583D"/>
    <w:rsid w:val="00045975"/>
    <w:rsid w:val="000477B9"/>
    <w:rsid w:val="00050F16"/>
    <w:rsid w:val="000514B8"/>
    <w:rsid w:val="000539B8"/>
    <w:rsid w:val="00055935"/>
    <w:rsid w:val="00057C0D"/>
    <w:rsid w:val="000614BA"/>
    <w:rsid w:val="00063AAB"/>
    <w:rsid w:val="0007156B"/>
    <w:rsid w:val="00072205"/>
    <w:rsid w:val="00072FBF"/>
    <w:rsid w:val="00074961"/>
    <w:rsid w:val="000752C3"/>
    <w:rsid w:val="00075788"/>
    <w:rsid w:val="00076174"/>
    <w:rsid w:val="00077077"/>
    <w:rsid w:val="00080C99"/>
    <w:rsid w:val="000813C3"/>
    <w:rsid w:val="000854DF"/>
    <w:rsid w:val="000856F8"/>
    <w:rsid w:val="00087D28"/>
    <w:rsid w:val="00087F09"/>
    <w:rsid w:val="00091E92"/>
    <w:rsid w:val="00094873"/>
    <w:rsid w:val="00096307"/>
    <w:rsid w:val="00097313"/>
    <w:rsid w:val="000A01E4"/>
    <w:rsid w:val="000A13D7"/>
    <w:rsid w:val="000A3017"/>
    <w:rsid w:val="000A6498"/>
    <w:rsid w:val="000B0076"/>
    <w:rsid w:val="000B3D94"/>
    <w:rsid w:val="000B426D"/>
    <w:rsid w:val="000B5C29"/>
    <w:rsid w:val="000B6AF4"/>
    <w:rsid w:val="000C77ED"/>
    <w:rsid w:val="000D145C"/>
    <w:rsid w:val="000D2863"/>
    <w:rsid w:val="000D5184"/>
    <w:rsid w:val="000D73B5"/>
    <w:rsid w:val="000D7694"/>
    <w:rsid w:val="000E1699"/>
    <w:rsid w:val="000E17BB"/>
    <w:rsid w:val="000E2F69"/>
    <w:rsid w:val="000E3A13"/>
    <w:rsid w:val="000F0AB1"/>
    <w:rsid w:val="000F1E88"/>
    <w:rsid w:val="000F60B7"/>
    <w:rsid w:val="000F6251"/>
    <w:rsid w:val="000F6995"/>
    <w:rsid w:val="000F7827"/>
    <w:rsid w:val="000F78A0"/>
    <w:rsid w:val="000F7E13"/>
    <w:rsid w:val="0010016B"/>
    <w:rsid w:val="00100E2B"/>
    <w:rsid w:val="00102149"/>
    <w:rsid w:val="00103100"/>
    <w:rsid w:val="00103682"/>
    <w:rsid w:val="0010569A"/>
    <w:rsid w:val="00105B04"/>
    <w:rsid w:val="001068EB"/>
    <w:rsid w:val="00107C5F"/>
    <w:rsid w:val="00110263"/>
    <w:rsid w:val="00117504"/>
    <w:rsid w:val="0012189E"/>
    <w:rsid w:val="00121EAC"/>
    <w:rsid w:val="0012372B"/>
    <w:rsid w:val="001241D1"/>
    <w:rsid w:val="00130E33"/>
    <w:rsid w:val="00133D26"/>
    <w:rsid w:val="001353BF"/>
    <w:rsid w:val="00137104"/>
    <w:rsid w:val="001410CE"/>
    <w:rsid w:val="00143D8E"/>
    <w:rsid w:val="00144ABF"/>
    <w:rsid w:val="001454F2"/>
    <w:rsid w:val="00145515"/>
    <w:rsid w:val="001470BF"/>
    <w:rsid w:val="00147F2E"/>
    <w:rsid w:val="0015088B"/>
    <w:rsid w:val="001511A1"/>
    <w:rsid w:val="0015654D"/>
    <w:rsid w:val="00156D12"/>
    <w:rsid w:val="00160E4C"/>
    <w:rsid w:val="00160FB0"/>
    <w:rsid w:val="00162EA8"/>
    <w:rsid w:val="00164CA4"/>
    <w:rsid w:val="001676FC"/>
    <w:rsid w:val="00167E14"/>
    <w:rsid w:val="00170BEE"/>
    <w:rsid w:val="001721E6"/>
    <w:rsid w:val="00173F09"/>
    <w:rsid w:val="001749AD"/>
    <w:rsid w:val="00177FEE"/>
    <w:rsid w:val="001806F3"/>
    <w:rsid w:val="00180BE5"/>
    <w:rsid w:val="001906DF"/>
    <w:rsid w:val="001912EF"/>
    <w:rsid w:val="00191D62"/>
    <w:rsid w:val="00192228"/>
    <w:rsid w:val="00193342"/>
    <w:rsid w:val="0019543F"/>
    <w:rsid w:val="00195535"/>
    <w:rsid w:val="001968FE"/>
    <w:rsid w:val="00197BD8"/>
    <w:rsid w:val="001A33FA"/>
    <w:rsid w:val="001A487B"/>
    <w:rsid w:val="001A4B50"/>
    <w:rsid w:val="001A5285"/>
    <w:rsid w:val="001A7215"/>
    <w:rsid w:val="001A7E8E"/>
    <w:rsid w:val="001B2F0F"/>
    <w:rsid w:val="001B3471"/>
    <w:rsid w:val="001B3C25"/>
    <w:rsid w:val="001B4139"/>
    <w:rsid w:val="001B5770"/>
    <w:rsid w:val="001B7669"/>
    <w:rsid w:val="001C0ECD"/>
    <w:rsid w:val="001C4769"/>
    <w:rsid w:val="001C5BBA"/>
    <w:rsid w:val="001C6575"/>
    <w:rsid w:val="001C79F0"/>
    <w:rsid w:val="001C7DC7"/>
    <w:rsid w:val="001D2EDE"/>
    <w:rsid w:val="001D4EC7"/>
    <w:rsid w:val="001D7F42"/>
    <w:rsid w:val="001E0643"/>
    <w:rsid w:val="001E093C"/>
    <w:rsid w:val="001E15B7"/>
    <w:rsid w:val="001E2E43"/>
    <w:rsid w:val="001E6042"/>
    <w:rsid w:val="001E7500"/>
    <w:rsid w:val="001E7AE5"/>
    <w:rsid w:val="001F0ED2"/>
    <w:rsid w:val="001F1797"/>
    <w:rsid w:val="001F1C1A"/>
    <w:rsid w:val="00201997"/>
    <w:rsid w:val="002027BE"/>
    <w:rsid w:val="00202E14"/>
    <w:rsid w:val="002045C0"/>
    <w:rsid w:val="00204D60"/>
    <w:rsid w:val="002054BE"/>
    <w:rsid w:val="00212142"/>
    <w:rsid w:val="00213875"/>
    <w:rsid w:val="0022138B"/>
    <w:rsid w:val="002234BC"/>
    <w:rsid w:val="00223EBF"/>
    <w:rsid w:val="00227CFA"/>
    <w:rsid w:val="00227D20"/>
    <w:rsid w:val="002305CE"/>
    <w:rsid w:val="0023479F"/>
    <w:rsid w:val="002351E2"/>
    <w:rsid w:val="002371BB"/>
    <w:rsid w:val="00237368"/>
    <w:rsid w:val="00240808"/>
    <w:rsid w:val="002448CA"/>
    <w:rsid w:val="002461CC"/>
    <w:rsid w:val="00247D07"/>
    <w:rsid w:val="00250389"/>
    <w:rsid w:val="00251DEA"/>
    <w:rsid w:val="0025346D"/>
    <w:rsid w:val="00255D6B"/>
    <w:rsid w:val="002564AE"/>
    <w:rsid w:val="00260CF6"/>
    <w:rsid w:val="00261C98"/>
    <w:rsid w:val="00262B41"/>
    <w:rsid w:val="00263A89"/>
    <w:rsid w:val="00264AAE"/>
    <w:rsid w:val="00264E98"/>
    <w:rsid w:val="00264FEA"/>
    <w:rsid w:val="00270C94"/>
    <w:rsid w:val="00271998"/>
    <w:rsid w:val="00273182"/>
    <w:rsid w:val="00273675"/>
    <w:rsid w:val="002747D8"/>
    <w:rsid w:val="0027538D"/>
    <w:rsid w:val="00281D5B"/>
    <w:rsid w:val="0028255F"/>
    <w:rsid w:val="00283B66"/>
    <w:rsid w:val="002863EF"/>
    <w:rsid w:val="002874D4"/>
    <w:rsid w:val="00290ECB"/>
    <w:rsid w:val="0029309D"/>
    <w:rsid w:val="00293201"/>
    <w:rsid w:val="00294FDD"/>
    <w:rsid w:val="00295D76"/>
    <w:rsid w:val="00296A9F"/>
    <w:rsid w:val="002A0CAA"/>
    <w:rsid w:val="002B05AF"/>
    <w:rsid w:val="002B180C"/>
    <w:rsid w:val="002B1CF8"/>
    <w:rsid w:val="002B5EC8"/>
    <w:rsid w:val="002C07DE"/>
    <w:rsid w:val="002C19F3"/>
    <w:rsid w:val="002C6743"/>
    <w:rsid w:val="002C74A9"/>
    <w:rsid w:val="002D006A"/>
    <w:rsid w:val="002D0CFB"/>
    <w:rsid w:val="002D1575"/>
    <w:rsid w:val="002D558E"/>
    <w:rsid w:val="002D6A9F"/>
    <w:rsid w:val="002E496C"/>
    <w:rsid w:val="002F2764"/>
    <w:rsid w:val="002F2A9D"/>
    <w:rsid w:val="002F3926"/>
    <w:rsid w:val="002F4EFB"/>
    <w:rsid w:val="002F55B3"/>
    <w:rsid w:val="002F66CB"/>
    <w:rsid w:val="00303A49"/>
    <w:rsid w:val="003042B1"/>
    <w:rsid w:val="003102E9"/>
    <w:rsid w:val="00312309"/>
    <w:rsid w:val="00312FC1"/>
    <w:rsid w:val="0031484E"/>
    <w:rsid w:val="00315FCA"/>
    <w:rsid w:val="00316754"/>
    <w:rsid w:val="00317511"/>
    <w:rsid w:val="003209FB"/>
    <w:rsid w:val="00321F7C"/>
    <w:rsid w:val="00323D51"/>
    <w:rsid w:val="00324B97"/>
    <w:rsid w:val="0032535B"/>
    <w:rsid w:val="003279D9"/>
    <w:rsid w:val="00327FBC"/>
    <w:rsid w:val="0033107B"/>
    <w:rsid w:val="00332B75"/>
    <w:rsid w:val="0033781D"/>
    <w:rsid w:val="00342703"/>
    <w:rsid w:val="00342ABE"/>
    <w:rsid w:val="00343AAC"/>
    <w:rsid w:val="00344B1B"/>
    <w:rsid w:val="003500BC"/>
    <w:rsid w:val="003514B8"/>
    <w:rsid w:val="00351A7B"/>
    <w:rsid w:val="00352546"/>
    <w:rsid w:val="00354948"/>
    <w:rsid w:val="003606E1"/>
    <w:rsid w:val="003613D5"/>
    <w:rsid w:val="003655B4"/>
    <w:rsid w:val="00365E50"/>
    <w:rsid w:val="003742CE"/>
    <w:rsid w:val="00376B4E"/>
    <w:rsid w:val="00381008"/>
    <w:rsid w:val="003818F8"/>
    <w:rsid w:val="00381D36"/>
    <w:rsid w:val="0038367C"/>
    <w:rsid w:val="003841C5"/>
    <w:rsid w:val="0038498D"/>
    <w:rsid w:val="00386145"/>
    <w:rsid w:val="00390EBE"/>
    <w:rsid w:val="00393BC2"/>
    <w:rsid w:val="003953DA"/>
    <w:rsid w:val="00395766"/>
    <w:rsid w:val="00395F13"/>
    <w:rsid w:val="00396020"/>
    <w:rsid w:val="003A09F2"/>
    <w:rsid w:val="003A124D"/>
    <w:rsid w:val="003A2EE6"/>
    <w:rsid w:val="003A5C30"/>
    <w:rsid w:val="003B133D"/>
    <w:rsid w:val="003B3F25"/>
    <w:rsid w:val="003B635A"/>
    <w:rsid w:val="003C2AB8"/>
    <w:rsid w:val="003C320C"/>
    <w:rsid w:val="003C5745"/>
    <w:rsid w:val="003C76B0"/>
    <w:rsid w:val="003D0BB9"/>
    <w:rsid w:val="003E03DE"/>
    <w:rsid w:val="003E0869"/>
    <w:rsid w:val="003E0F95"/>
    <w:rsid w:val="003E10B0"/>
    <w:rsid w:val="003E1532"/>
    <w:rsid w:val="003E33E5"/>
    <w:rsid w:val="003E54D1"/>
    <w:rsid w:val="003E5A55"/>
    <w:rsid w:val="003E5B72"/>
    <w:rsid w:val="003F775F"/>
    <w:rsid w:val="003F7C45"/>
    <w:rsid w:val="00403C50"/>
    <w:rsid w:val="0040417D"/>
    <w:rsid w:val="00404A7A"/>
    <w:rsid w:val="00407564"/>
    <w:rsid w:val="004102DE"/>
    <w:rsid w:val="00412ED6"/>
    <w:rsid w:val="00413749"/>
    <w:rsid w:val="004202AA"/>
    <w:rsid w:val="00421474"/>
    <w:rsid w:val="0042774C"/>
    <w:rsid w:val="004300BA"/>
    <w:rsid w:val="00430C6E"/>
    <w:rsid w:val="004315E3"/>
    <w:rsid w:val="00432461"/>
    <w:rsid w:val="00433585"/>
    <w:rsid w:val="0043462A"/>
    <w:rsid w:val="00435923"/>
    <w:rsid w:val="00435BF0"/>
    <w:rsid w:val="004408E3"/>
    <w:rsid w:val="00441F55"/>
    <w:rsid w:val="00444A72"/>
    <w:rsid w:val="0044506A"/>
    <w:rsid w:val="00447171"/>
    <w:rsid w:val="00447518"/>
    <w:rsid w:val="00450626"/>
    <w:rsid w:val="00450914"/>
    <w:rsid w:val="00450EE1"/>
    <w:rsid w:val="0045143B"/>
    <w:rsid w:val="004523DB"/>
    <w:rsid w:val="004558AD"/>
    <w:rsid w:val="004558C0"/>
    <w:rsid w:val="00455DF8"/>
    <w:rsid w:val="00455E20"/>
    <w:rsid w:val="0045671F"/>
    <w:rsid w:val="00462352"/>
    <w:rsid w:val="00462BDC"/>
    <w:rsid w:val="00470154"/>
    <w:rsid w:val="004702B9"/>
    <w:rsid w:val="004707F2"/>
    <w:rsid w:val="00472753"/>
    <w:rsid w:val="004747E5"/>
    <w:rsid w:val="004762F9"/>
    <w:rsid w:val="004765F2"/>
    <w:rsid w:val="00477E21"/>
    <w:rsid w:val="00480531"/>
    <w:rsid w:val="00482BD1"/>
    <w:rsid w:val="00483388"/>
    <w:rsid w:val="0048494A"/>
    <w:rsid w:val="00485BC7"/>
    <w:rsid w:val="004863D6"/>
    <w:rsid w:val="00491A18"/>
    <w:rsid w:val="00492E45"/>
    <w:rsid w:val="00493DA5"/>
    <w:rsid w:val="004956C5"/>
    <w:rsid w:val="004A492E"/>
    <w:rsid w:val="004A63EB"/>
    <w:rsid w:val="004A7B4F"/>
    <w:rsid w:val="004B1FC9"/>
    <w:rsid w:val="004B3699"/>
    <w:rsid w:val="004B4FBE"/>
    <w:rsid w:val="004B7418"/>
    <w:rsid w:val="004C145D"/>
    <w:rsid w:val="004C47D0"/>
    <w:rsid w:val="004C4CA3"/>
    <w:rsid w:val="004C4ED1"/>
    <w:rsid w:val="004C5324"/>
    <w:rsid w:val="004D29BF"/>
    <w:rsid w:val="004D2BC3"/>
    <w:rsid w:val="004D3272"/>
    <w:rsid w:val="004D488A"/>
    <w:rsid w:val="004D7003"/>
    <w:rsid w:val="004D7E62"/>
    <w:rsid w:val="004E1EC0"/>
    <w:rsid w:val="004E355D"/>
    <w:rsid w:val="004E3C24"/>
    <w:rsid w:val="004E50C7"/>
    <w:rsid w:val="004E6022"/>
    <w:rsid w:val="004E61E8"/>
    <w:rsid w:val="004E6EF7"/>
    <w:rsid w:val="004E71A9"/>
    <w:rsid w:val="004E79DB"/>
    <w:rsid w:val="004F0F21"/>
    <w:rsid w:val="004F1941"/>
    <w:rsid w:val="004F2CA9"/>
    <w:rsid w:val="004F379C"/>
    <w:rsid w:val="004F47D0"/>
    <w:rsid w:val="004F74B6"/>
    <w:rsid w:val="004F7D3E"/>
    <w:rsid w:val="00500F13"/>
    <w:rsid w:val="005016D8"/>
    <w:rsid w:val="0050673B"/>
    <w:rsid w:val="00506AAB"/>
    <w:rsid w:val="00507D29"/>
    <w:rsid w:val="005102F6"/>
    <w:rsid w:val="00512C2F"/>
    <w:rsid w:val="005132AE"/>
    <w:rsid w:val="00513F4C"/>
    <w:rsid w:val="00520056"/>
    <w:rsid w:val="00520524"/>
    <w:rsid w:val="00520803"/>
    <w:rsid w:val="005212C6"/>
    <w:rsid w:val="00523336"/>
    <w:rsid w:val="00524FE0"/>
    <w:rsid w:val="00530CAE"/>
    <w:rsid w:val="00530F32"/>
    <w:rsid w:val="00531125"/>
    <w:rsid w:val="00534B19"/>
    <w:rsid w:val="00534E63"/>
    <w:rsid w:val="00536977"/>
    <w:rsid w:val="00540747"/>
    <w:rsid w:val="0054093A"/>
    <w:rsid w:val="00541D41"/>
    <w:rsid w:val="005427FE"/>
    <w:rsid w:val="00543FA8"/>
    <w:rsid w:val="00545175"/>
    <w:rsid w:val="00546012"/>
    <w:rsid w:val="0054674D"/>
    <w:rsid w:val="00550091"/>
    <w:rsid w:val="00551A8B"/>
    <w:rsid w:val="00553C95"/>
    <w:rsid w:val="0056741D"/>
    <w:rsid w:val="00567C61"/>
    <w:rsid w:val="00570450"/>
    <w:rsid w:val="00571AE8"/>
    <w:rsid w:val="00573CAD"/>
    <w:rsid w:val="00574033"/>
    <w:rsid w:val="00574306"/>
    <w:rsid w:val="00575BD7"/>
    <w:rsid w:val="005803B5"/>
    <w:rsid w:val="00580ADF"/>
    <w:rsid w:val="00580F70"/>
    <w:rsid w:val="00581A2E"/>
    <w:rsid w:val="00582E9F"/>
    <w:rsid w:val="00584D05"/>
    <w:rsid w:val="005865A8"/>
    <w:rsid w:val="00586811"/>
    <w:rsid w:val="00586A07"/>
    <w:rsid w:val="00586D18"/>
    <w:rsid w:val="00594235"/>
    <w:rsid w:val="00594E97"/>
    <w:rsid w:val="00596868"/>
    <w:rsid w:val="005A03A9"/>
    <w:rsid w:val="005A1F23"/>
    <w:rsid w:val="005A24FB"/>
    <w:rsid w:val="005A634D"/>
    <w:rsid w:val="005B12C0"/>
    <w:rsid w:val="005B3039"/>
    <w:rsid w:val="005C020C"/>
    <w:rsid w:val="005C06D6"/>
    <w:rsid w:val="005C27EB"/>
    <w:rsid w:val="005C31D5"/>
    <w:rsid w:val="005C3614"/>
    <w:rsid w:val="005C7267"/>
    <w:rsid w:val="005D1F82"/>
    <w:rsid w:val="005D4039"/>
    <w:rsid w:val="005D50F8"/>
    <w:rsid w:val="005D5B53"/>
    <w:rsid w:val="005D5D88"/>
    <w:rsid w:val="005E0469"/>
    <w:rsid w:val="005E298C"/>
    <w:rsid w:val="005E3A2A"/>
    <w:rsid w:val="005E4AB2"/>
    <w:rsid w:val="005E67FD"/>
    <w:rsid w:val="005E7105"/>
    <w:rsid w:val="005E77BB"/>
    <w:rsid w:val="005F0273"/>
    <w:rsid w:val="005F1F60"/>
    <w:rsid w:val="005F23F2"/>
    <w:rsid w:val="005F47E1"/>
    <w:rsid w:val="005F5A5D"/>
    <w:rsid w:val="005F7AFA"/>
    <w:rsid w:val="005F7E30"/>
    <w:rsid w:val="006000E1"/>
    <w:rsid w:val="006007CF"/>
    <w:rsid w:val="00602140"/>
    <w:rsid w:val="006051A9"/>
    <w:rsid w:val="00606779"/>
    <w:rsid w:val="00606DF6"/>
    <w:rsid w:val="00610FD9"/>
    <w:rsid w:val="00611F89"/>
    <w:rsid w:val="0061294A"/>
    <w:rsid w:val="0061393E"/>
    <w:rsid w:val="00617A35"/>
    <w:rsid w:val="00623E93"/>
    <w:rsid w:val="006255F7"/>
    <w:rsid w:val="00633208"/>
    <w:rsid w:val="0063512F"/>
    <w:rsid w:val="00636093"/>
    <w:rsid w:val="0063654A"/>
    <w:rsid w:val="00637279"/>
    <w:rsid w:val="0064112D"/>
    <w:rsid w:val="00641828"/>
    <w:rsid w:val="006420F5"/>
    <w:rsid w:val="006448C2"/>
    <w:rsid w:val="00646680"/>
    <w:rsid w:val="006521B0"/>
    <w:rsid w:val="00652C6E"/>
    <w:rsid w:val="00653986"/>
    <w:rsid w:val="00654038"/>
    <w:rsid w:val="006550C3"/>
    <w:rsid w:val="00657F60"/>
    <w:rsid w:val="00662D30"/>
    <w:rsid w:val="006644B7"/>
    <w:rsid w:val="00664B76"/>
    <w:rsid w:val="00666FFD"/>
    <w:rsid w:val="00667447"/>
    <w:rsid w:val="00673BC3"/>
    <w:rsid w:val="006745E0"/>
    <w:rsid w:val="006751A3"/>
    <w:rsid w:val="00675BA9"/>
    <w:rsid w:val="00675BDE"/>
    <w:rsid w:val="00676B32"/>
    <w:rsid w:val="006776DD"/>
    <w:rsid w:val="00680F56"/>
    <w:rsid w:val="006836FC"/>
    <w:rsid w:val="00686DBB"/>
    <w:rsid w:val="006936F1"/>
    <w:rsid w:val="00693A80"/>
    <w:rsid w:val="006950E1"/>
    <w:rsid w:val="00695B10"/>
    <w:rsid w:val="006A0E68"/>
    <w:rsid w:val="006A2607"/>
    <w:rsid w:val="006A2A1F"/>
    <w:rsid w:val="006A4481"/>
    <w:rsid w:val="006A4551"/>
    <w:rsid w:val="006A4AAE"/>
    <w:rsid w:val="006A5678"/>
    <w:rsid w:val="006A5C5C"/>
    <w:rsid w:val="006A7963"/>
    <w:rsid w:val="006A7FB6"/>
    <w:rsid w:val="006B033A"/>
    <w:rsid w:val="006B1C68"/>
    <w:rsid w:val="006B2EF5"/>
    <w:rsid w:val="006B3DB5"/>
    <w:rsid w:val="006B3EE4"/>
    <w:rsid w:val="006B6C8C"/>
    <w:rsid w:val="006C291B"/>
    <w:rsid w:val="006C29E4"/>
    <w:rsid w:val="006C2B42"/>
    <w:rsid w:val="006C785E"/>
    <w:rsid w:val="006D0921"/>
    <w:rsid w:val="006D2EB2"/>
    <w:rsid w:val="006D3333"/>
    <w:rsid w:val="006D4614"/>
    <w:rsid w:val="006D7CF2"/>
    <w:rsid w:val="006D7E24"/>
    <w:rsid w:val="006E2915"/>
    <w:rsid w:val="006F1551"/>
    <w:rsid w:val="006F409C"/>
    <w:rsid w:val="006F5A39"/>
    <w:rsid w:val="00700216"/>
    <w:rsid w:val="007031B8"/>
    <w:rsid w:val="007048A1"/>
    <w:rsid w:val="007067ED"/>
    <w:rsid w:val="007119EF"/>
    <w:rsid w:val="0071211A"/>
    <w:rsid w:val="0071222B"/>
    <w:rsid w:val="007128F8"/>
    <w:rsid w:val="00715DD5"/>
    <w:rsid w:val="00716753"/>
    <w:rsid w:val="0071743C"/>
    <w:rsid w:val="00717BFB"/>
    <w:rsid w:val="00717D4B"/>
    <w:rsid w:val="0072126D"/>
    <w:rsid w:val="00722405"/>
    <w:rsid w:val="00723B7A"/>
    <w:rsid w:val="00734584"/>
    <w:rsid w:val="007367FC"/>
    <w:rsid w:val="0073768D"/>
    <w:rsid w:val="0074381B"/>
    <w:rsid w:val="00745091"/>
    <w:rsid w:val="00745CBF"/>
    <w:rsid w:val="007477C7"/>
    <w:rsid w:val="00750B77"/>
    <w:rsid w:val="00751A7B"/>
    <w:rsid w:val="00751ACC"/>
    <w:rsid w:val="0075204E"/>
    <w:rsid w:val="0075246C"/>
    <w:rsid w:val="00753551"/>
    <w:rsid w:val="00753B61"/>
    <w:rsid w:val="00755AD8"/>
    <w:rsid w:val="0075616C"/>
    <w:rsid w:val="00756BC8"/>
    <w:rsid w:val="00757E45"/>
    <w:rsid w:val="0076186C"/>
    <w:rsid w:val="00763247"/>
    <w:rsid w:val="00767170"/>
    <w:rsid w:val="00770A8A"/>
    <w:rsid w:val="00770EF3"/>
    <w:rsid w:val="00772F8C"/>
    <w:rsid w:val="0077396E"/>
    <w:rsid w:val="00775568"/>
    <w:rsid w:val="00781400"/>
    <w:rsid w:val="00783226"/>
    <w:rsid w:val="00783667"/>
    <w:rsid w:val="0078368D"/>
    <w:rsid w:val="007923B0"/>
    <w:rsid w:val="007929AC"/>
    <w:rsid w:val="00794C0C"/>
    <w:rsid w:val="007960D0"/>
    <w:rsid w:val="007A0667"/>
    <w:rsid w:val="007A23A1"/>
    <w:rsid w:val="007A4DD0"/>
    <w:rsid w:val="007A5419"/>
    <w:rsid w:val="007A6E1C"/>
    <w:rsid w:val="007B3CF9"/>
    <w:rsid w:val="007B482F"/>
    <w:rsid w:val="007B646B"/>
    <w:rsid w:val="007B74E4"/>
    <w:rsid w:val="007C0880"/>
    <w:rsid w:val="007C127E"/>
    <w:rsid w:val="007C2B16"/>
    <w:rsid w:val="007C3089"/>
    <w:rsid w:val="007C53E3"/>
    <w:rsid w:val="007C69FE"/>
    <w:rsid w:val="007C6C2E"/>
    <w:rsid w:val="007D2F84"/>
    <w:rsid w:val="007D3E70"/>
    <w:rsid w:val="007D42A9"/>
    <w:rsid w:val="007D6030"/>
    <w:rsid w:val="007E1D12"/>
    <w:rsid w:val="007E2D0C"/>
    <w:rsid w:val="007E615E"/>
    <w:rsid w:val="007F2264"/>
    <w:rsid w:val="007F2712"/>
    <w:rsid w:val="007F2860"/>
    <w:rsid w:val="007F5BC9"/>
    <w:rsid w:val="007F6B06"/>
    <w:rsid w:val="007F7B64"/>
    <w:rsid w:val="00800992"/>
    <w:rsid w:val="00800EB8"/>
    <w:rsid w:val="00806BC1"/>
    <w:rsid w:val="00810258"/>
    <w:rsid w:val="0081267C"/>
    <w:rsid w:val="008157D9"/>
    <w:rsid w:val="008166B2"/>
    <w:rsid w:val="00817EB4"/>
    <w:rsid w:val="00821685"/>
    <w:rsid w:val="00822782"/>
    <w:rsid w:val="00823F05"/>
    <w:rsid w:val="00824BF9"/>
    <w:rsid w:val="00827FCD"/>
    <w:rsid w:val="00830663"/>
    <w:rsid w:val="0083168B"/>
    <w:rsid w:val="00831FEF"/>
    <w:rsid w:val="00832594"/>
    <w:rsid w:val="00832B2B"/>
    <w:rsid w:val="00835D02"/>
    <w:rsid w:val="00836979"/>
    <w:rsid w:val="00836D4A"/>
    <w:rsid w:val="0084714C"/>
    <w:rsid w:val="00847853"/>
    <w:rsid w:val="00847BCD"/>
    <w:rsid w:val="008532FA"/>
    <w:rsid w:val="0086064A"/>
    <w:rsid w:val="00860BE3"/>
    <w:rsid w:val="00865431"/>
    <w:rsid w:val="00867A65"/>
    <w:rsid w:val="008705F9"/>
    <w:rsid w:val="008762E5"/>
    <w:rsid w:val="00876C2B"/>
    <w:rsid w:val="00877685"/>
    <w:rsid w:val="00881DA6"/>
    <w:rsid w:val="00884F75"/>
    <w:rsid w:val="008863E4"/>
    <w:rsid w:val="0089207C"/>
    <w:rsid w:val="0089655C"/>
    <w:rsid w:val="008967CC"/>
    <w:rsid w:val="00897527"/>
    <w:rsid w:val="008977CB"/>
    <w:rsid w:val="008A04DC"/>
    <w:rsid w:val="008A0532"/>
    <w:rsid w:val="008A5E43"/>
    <w:rsid w:val="008A7204"/>
    <w:rsid w:val="008B123E"/>
    <w:rsid w:val="008B2D6B"/>
    <w:rsid w:val="008B6272"/>
    <w:rsid w:val="008C049C"/>
    <w:rsid w:val="008C0F70"/>
    <w:rsid w:val="008C2E8C"/>
    <w:rsid w:val="008C3071"/>
    <w:rsid w:val="008C3AE2"/>
    <w:rsid w:val="008C4DF7"/>
    <w:rsid w:val="008D23F4"/>
    <w:rsid w:val="008D3682"/>
    <w:rsid w:val="008E43A2"/>
    <w:rsid w:val="008E4A0A"/>
    <w:rsid w:val="008E6FD2"/>
    <w:rsid w:val="008E73D9"/>
    <w:rsid w:val="008E7AE2"/>
    <w:rsid w:val="008E7B0B"/>
    <w:rsid w:val="008F22F5"/>
    <w:rsid w:val="008F45D1"/>
    <w:rsid w:val="008F519F"/>
    <w:rsid w:val="008F6EE5"/>
    <w:rsid w:val="008F7925"/>
    <w:rsid w:val="009002DF"/>
    <w:rsid w:val="0090409F"/>
    <w:rsid w:val="0090725B"/>
    <w:rsid w:val="009103DC"/>
    <w:rsid w:val="00911036"/>
    <w:rsid w:val="0091123E"/>
    <w:rsid w:val="00911F44"/>
    <w:rsid w:val="009127FB"/>
    <w:rsid w:val="009168B4"/>
    <w:rsid w:val="00917812"/>
    <w:rsid w:val="0092056C"/>
    <w:rsid w:val="009217C2"/>
    <w:rsid w:val="009245A7"/>
    <w:rsid w:val="00925431"/>
    <w:rsid w:val="00925BDE"/>
    <w:rsid w:val="00927DB8"/>
    <w:rsid w:val="00930170"/>
    <w:rsid w:val="00931423"/>
    <w:rsid w:val="009361A6"/>
    <w:rsid w:val="009367C7"/>
    <w:rsid w:val="009406DD"/>
    <w:rsid w:val="0094252D"/>
    <w:rsid w:val="00942595"/>
    <w:rsid w:val="009472C0"/>
    <w:rsid w:val="00952578"/>
    <w:rsid w:val="0095296C"/>
    <w:rsid w:val="0095479A"/>
    <w:rsid w:val="00956422"/>
    <w:rsid w:val="00957BA9"/>
    <w:rsid w:val="00962E23"/>
    <w:rsid w:val="0096587C"/>
    <w:rsid w:val="00965A8E"/>
    <w:rsid w:val="00965FA4"/>
    <w:rsid w:val="00967F0C"/>
    <w:rsid w:val="00970245"/>
    <w:rsid w:val="0097119E"/>
    <w:rsid w:val="009718E9"/>
    <w:rsid w:val="00976500"/>
    <w:rsid w:val="00977801"/>
    <w:rsid w:val="00980C05"/>
    <w:rsid w:val="00981325"/>
    <w:rsid w:val="0098202C"/>
    <w:rsid w:val="00991CCA"/>
    <w:rsid w:val="009933EA"/>
    <w:rsid w:val="00995777"/>
    <w:rsid w:val="00995ABC"/>
    <w:rsid w:val="00997F96"/>
    <w:rsid w:val="009A2F33"/>
    <w:rsid w:val="009A3F69"/>
    <w:rsid w:val="009A4CBA"/>
    <w:rsid w:val="009A5B90"/>
    <w:rsid w:val="009A6BCF"/>
    <w:rsid w:val="009A7776"/>
    <w:rsid w:val="009A7C86"/>
    <w:rsid w:val="009B02D9"/>
    <w:rsid w:val="009B0651"/>
    <w:rsid w:val="009B075B"/>
    <w:rsid w:val="009B1848"/>
    <w:rsid w:val="009B44C2"/>
    <w:rsid w:val="009B605D"/>
    <w:rsid w:val="009B6856"/>
    <w:rsid w:val="009B71DC"/>
    <w:rsid w:val="009B71DE"/>
    <w:rsid w:val="009B7B4D"/>
    <w:rsid w:val="009C07F4"/>
    <w:rsid w:val="009C351C"/>
    <w:rsid w:val="009C382E"/>
    <w:rsid w:val="009C3A67"/>
    <w:rsid w:val="009C3A9F"/>
    <w:rsid w:val="009C7E64"/>
    <w:rsid w:val="009D07DB"/>
    <w:rsid w:val="009D1894"/>
    <w:rsid w:val="009D1E9B"/>
    <w:rsid w:val="009D4E27"/>
    <w:rsid w:val="009D4F95"/>
    <w:rsid w:val="009D5EF8"/>
    <w:rsid w:val="009E127F"/>
    <w:rsid w:val="009E3BB5"/>
    <w:rsid w:val="009E492F"/>
    <w:rsid w:val="009E717F"/>
    <w:rsid w:val="009F4748"/>
    <w:rsid w:val="009F673D"/>
    <w:rsid w:val="00A00A56"/>
    <w:rsid w:val="00A014CD"/>
    <w:rsid w:val="00A016C4"/>
    <w:rsid w:val="00A01DC5"/>
    <w:rsid w:val="00A023C6"/>
    <w:rsid w:val="00A025AC"/>
    <w:rsid w:val="00A03B3A"/>
    <w:rsid w:val="00A04829"/>
    <w:rsid w:val="00A0581D"/>
    <w:rsid w:val="00A05843"/>
    <w:rsid w:val="00A07536"/>
    <w:rsid w:val="00A122C7"/>
    <w:rsid w:val="00A13419"/>
    <w:rsid w:val="00A14E84"/>
    <w:rsid w:val="00A15CCB"/>
    <w:rsid w:val="00A164DC"/>
    <w:rsid w:val="00A23E86"/>
    <w:rsid w:val="00A2429B"/>
    <w:rsid w:val="00A269F7"/>
    <w:rsid w:val="00A2785B"/>
    <w:rsid w:val="00A34A98"/>
    <w:rsid w:val="00A37BC7"/>
    <w:rsid w:val="00A42BFB"/>
    <w:rsid w:val="00A438C7"/>
    <w:rsid w:val="00A50770"/>
    <w:rsid w:val="00A524A0"/>
    <w:rsid w:val="00A52E2A"/>
    <w:rsid w:val="00A535AA"/>
    <w:rsid w:val="00A55B37"/>
    <w:rsid w:val="00A560B5"/>
    <w:rsid w:val="00A57193"/>
    <w:rsid w:val="00A57700"/>
    <w:rsid w:val="00A610B4"/>
    <w:rsid w:val="00A6190A"/>
    <w:rsid w:val="00A63AD4"/>
    <w:rsid w:val="00A65D48"/>
    <w:rsid w:val="00A66417"/>
    <w:rsid w:val="00A70C15"/>
    <w:rsid w:val="00A73256"/>
    <w:rsid w:val="00A734F0"/>
    <w:rsid w:val="00A75D7A"/>
    <w:rsid w:val="00A76FED"/>
    <w:rsid w:val="00A80A47"/>
    <w:rsid w:val="00A815A0"/>
    <w:rsid w:val="00A8339D"/>
    <w:rsid w:val="00A848FA"/>
    <w:rsid w:val="00A85008"/>
    <w:rsid w:val="00A8510A"/>
    <w:rsid w:val="00A86F95"/>
    <w:rsid w:val="00A875DF"/>
    <w:rsid w:val="00A9027B"/>
    <w:rsid w:val="00A929CC"/>
    <w:rsid w:val="00A92D93"/>
    <w:rsid w:val="00A933BD"/>
    <w:rsid w:val="00A9489C"/>
    <w:rsid w:val="00A95222"/>
    <w:rsid w:val="00A97DC9"/>
    <w:rsid w:val="00AA1021"/>
    <w:rsid w:val="00AA7D38"/>
    <w:rsid w:val="00AB0A87"/>
    <w:rsid w:val="00AB1F09"/>
    <w:rsid w:val="00AB23EC"/>
    <w:rsid w:val="00AB3ECD"/>
    <w:rsid w:val="00AB4286"/>
    <w:rsid w:val="00AB4EC3"/>
    <w:rsid w:val="00AB64E6"/>
    <w:rsid w:val="00AB7D06"/>
    <w:rsid w:val="00AB7D1D"/>
    <w:rsid w:val="00AC0EA2"/>
    <w:rsid w:val="00AC214C"/>
    <w:rsid w:val="00AC39F3"/>
    <w:rsid w:val="00AC47A4"/>
    <w:rsid w:val="00AC5C7B"/>
    <w:rsid w:val="00AC5E3D"/>
    <w:rsid w:val="00AC60CB"/>
    <w:rsid w:val="00AC7B70"/>
    <w:rsid w:val="00AD0118"/>
    <w:rsid w:val="00AD198F"/>
    <w:rsid w:val="00AD21C8"/>
    <w:rsid w:val="00AD22AA"/>
    <w:rsid w:val="00AD2A2D"/>
    <w:rsid w:val="00AD79DD"/>
    <w:rsid w:val="00AE002C"/>
    <w:rsid w:val="00AE04C6"/>
    <w:rsid w:val="00AE1C27"/>
    <w:rsid w:val="00AE6AD6"/>
    <w:rsid w:val="00AF0EEF"/>
    <w:rsid w:val="00AF1505"/>
    <w:rsid w:val="00AF5229"/>
    <w:rsid w:val="00AF548B"/>
    <w:rsid w:val="00AF5877"/>
    <w:rsid w:val="00AF68FA"/>
    <w:rsid w:val="00B015B2"/>
    <w:rsid w:val="00B01890"/>
    <w:rsid w:val="00B03D54"/>
    <w:rsid w:val="00B03DA3"/>
    <w:rsid w:val="00B052DD"/>
    <w:rsid w:val="00B068A3"/>
    <w:rsid w:val="00B06CF2"/>
    <w:rsid w:val="00B06F7C"/>
    <w:rsid w:val="00B07173"/>
    <w:rsid w:val="00B10525"/>
    <w:rsid w:val="00B10F24"/>
    <w:rsid w:val="00B13614"/>
    <w:rsid w:val="00B13C66"/>
    <w:rsid w:val="00B15821"/>
    <w:rsid w:val="00B17383"/>
    <w:rsid w:val="00B17BB1"/>
    <w:rsid w:val="00B2150A"/>
    <w:rsid w:val="00B2185B"/>
    <w:rsid w:val="00B219D4"/>
    <w:rsid w:val="00B222CA"/>
    <w:rsid w:val="00B22A58"/>
    <w:rsid w:val="00B2320E"/>
    <w:rsid w:val="00B25451"/>
    <w:rsid w:val="00B2635D"/>
    <w:rsid w:val="00B26B35"/>
    <w:rsid w:val="00B3243C"/>
    <w:rsid w:val="00B33567"/>
    <w:rsid w:val="00B34713"/>
    <w:rsid w:val="00B34762"/>
    <w:rsid w:val="00B42420"/>
    <w:rsid w:val="00B42BBC"/>
    <w:rsid w:val="00B42BDB"/>
    <w:rsid w:val="00B43399"/>
    <w:rsid w:val="00B44D7C"/>
    <w:rsid w:val="00B4507E"/>
    <w:rsid w:val="00B547CF"/>
    <w:rsid w:val="00B57760"/>
    <w:rsid w:val="00B61ECA"/>
    <w:rsid w:val="00B62C54"/>
    <w:rsid w:val="00B64327"/>
    <w:rsid w:val="00B65FDF"/>
    <w:rsid w:val="00B66E6C"/>
    <w:rsid w:val="00B70CA0"/>
    <w:rsid w:val="00B70D4D"/>
    <w:rsid w:val="00B71374"/>
    <w:rsid w:val="00B71EBF"/>
    <w:rsid w:val="00B74F4F"/>
    <w:rsid w:val="00B757C2"/>
    <w:rsid w:val="00B8126C"/>
    <w:rsid w:val="00B81C04"/>
    <w:rsid w:val="00B87033"/>
    <w:rsid w:val="00B8717B"/>
    <w:rsid w:val="00B91A2A"/>
    <w:rsid w:val="00B937DC"/>
    <w:rsid w:val="00B9385A"/>
    <w:rsid w:val="00B9388A"/>
    <w:rsid w:val="00B94112"/>
    <w:rsid w:val="00B941E7"/>
    <w:rsid w:val="00B943D9"/>
    <w:rsid w:val="00B94963"/>
    <w:rsid w:val="00BA3E43"/>
    <w:rsid w:val="00BA5C59"/>
    <w:rsid w:val="00BB100F"/>
    <w:rsid w:val="00BB2E74"/>
    <w:rsid w:val="00BB3BD1"/>
    <w:rsid w:val="00BB5B54"/>
    <w:rsid w:val="00BC0D94"/>
    <w:rsid w:val="00BC162F"/>
    <w:rsid w:val="00BC2741"/>
    <w:rsid w:val="00BC7A72"/>
    <w:rsid w:val="00BD37E0"/>
    <w:rsid w:val="00BD6C46"/>
    <w:rsid w:val="00BE0B42"/>
    <w:rsid w:val="00BE16EB"/>
    <w:rsid w:val="00BE40E7"/>
    <w:rsid w:val="00BE43AD"/>
    <w:rsid w:val="00BF1B53"/>
    <w:rsid w:val="00BF3048"/>
    <w:rsid w:val="00BF3421"/>
    <w:rsid w:val="00BF78E1"/>
    <w:rsid w:val="00C0072F"/>
    <w:rsid w:val="00C00942"/>
    <w:rsid w:val="00C00D62"/>
    <w:rsid w:val="00C01F4E"/>
    <w:rsid w:val="00C03B4C"/>
    <w:rsid w:val="00C06020"/>
    <w:rsid w:val="00C07894"/>
    <w:rsid w:val="00C1017E"/>
    <w:rsid w:val="00C10538"/>
    <w:rsid w:val="00C12EC9"/>
    <w:rsid w:val="00C175FD"/>
    <w:rsid w:val="00C22DD5"/>
    <w:rsid w:val="00C23A2E"/>
    <w:rsid w:val="00C25B41"/>
    <w:rsid w:val="00C260D0"/>
    <w:rsid w:val="00C328EA"/>
    <w:rsid w:val="00C33029"/>
    <w:rsid w:val="00C33C9A"/>
    <w:rsid w:val="00C34F81"/>
    <w:rsid w:val="00C36F40"/>
    <w:rsid w:val="00C40588"/>
    <w:rsid w:val="00C425E7"/>
    <w:rsid w:val="00C45416"/>
    <w:rsid w:val="00C60AF1"/>
    <w:rsid w:val="00C6114B"/>
    <w:rsid w:val="00C61FCC"/>
    <w:rsid w:val="00C62EE0"/>
    <w:rsid w:val="00C64A1B"/>
    <w:rsid w:val="00C66123"/>
    <w:rsid w:val="00C66AB9"/>
    <w:rsid w:val="00C70FCA"/>
    <w:rsid w:val="00C71652"/>
    <w:rsid w:val="00C72E16"/>
    <w:rsid w:val="00C733DA"/>
    <w:rsid w:val="00C7385D"/>
    <w:rsid w:val="00C75244"/>
    <w:rsid w:val="00C75952"/>
    <w:rsid w:val="00C76413"/>
    <w:rsid w:val="00C825EC"/>
    <w:rsid w:val="00C85F5C"/>
    <w:rsid w:val="00C863BF"/>
    <w:rsid w:val="00C8665F"/>
    <w:rsid w:val="00C86816"/>
    <w:rsid w:val="00C9012B"/>
    <w:rsid w:val="00C90323"/>
    <w:rsid w:val="00C915CB"/>
    <w:rsid w:val="00C92E2A"/>
    <w:rsid w:val="00C932A8"/>
    <w:rsid w:val="00C93902"/>
    <w:rsid w:val="00C93B3E"/>
    <w:rsid w:val="00C96913"/>
    <w:rsid w:val="00C96ED1"/>
    <w:rsid w:val="00C97827"/>
    <w:rsid w:val="00CA0D86"/>
    <w:rsid w:val="00CA241C"/>
    <w:rsid w:val="00CA425A"/>
    <w:rsid w:val="00CB0D2C"/>
    <w:rsid w:val="00CB2BA0"/>
    <w:rsid w:val="00CB41DF"/>
    <w:rsid w:val="00CB575B"/>
    <w:rsid w:val="00CB6CDD"/>
    <w:rsid w:val="00CB77C2"/>
    <w:rsid w:val="00CC0973"/>
    <w:rsid w:val="00CC3AFD"/>
    <w:rsid w:val="00CC4477"/>
    <w:rsid w:val="00CC4F45"/>
    <w:rsid w:val="00CC77AF"/>
    <w:rsid w:val="00CD2B9B"/>
    <w:rsid w:val="00CD33D3"/>
    <w:rsid w:val="00CD48D5"/>
    <w:rsid w:val="00CD56AC"/>
    <w:rsid w:val="00CE08A8"/>
    <w:rsid w:val="00CE218D"/>
    <w:rsid w:val="00CE2B6F"/>
    <w:rsid w:val="00CE34EA"/>
    <w:rsid w:val="00CE3DF5"/>
    <w:rsid w:val="00CE4C2F"/>
    <w:rsid w:val="00CE527A"/>
    <w:rsid w:val="00CE52C2"/>
    <w:rsid w:val="00CE5B11"/>
    <w:rsid w:val="00CF02DB"/>
    <w:rsid w:val="00CF17F4"/>
    <w:rsid w:val="00CF56AD"/>
    <w:rsid w:val="00CF7E8F"/>
    <w:rsid w:val="00D02254"/>
    <w:rsid w:val="00D0467D"/>
    <w:rsid w:val="00D06B54"/>
    <w:rsid w:val="00D07C08"/>
    <w:rsid w:val="00D105C8"/>
    <w:rsid w:val="00D11A27"/>
    <w:rsid w:val="00D11C08"/>
    <w:rsid w:val="00D136F7"/>
    <w:rsid w:val="00D16944"/>
    <w:rsid w:val="00D17D7B"/>
    <w:rsid w:val="00D234F9"/>
    <w:rsid w:val="00D31804"/>
    <w:rsid w:val="00D34EAB"/>
    <w:rsid w:val="00D361A3"/>
    <w:rsid w:val="00D3737E"/>
    <w:rsid w:val="00D37B1D"/>
    <w:rsid w:val="00D41FC9"/>
    <w:rsid w:val="00D443F1"/>
    <w:rsid w:val="00D449CB"/>
    <w:rsid w:val="00D465E2"/>
    <w:rsid w:val="00D47B49"/>
    <w:rsid w:val="00D50515"/>
    <w:rsid w:val="00D52FAD"/>
    <w:rsid w:val="00D53080"/>
    <w:rsid w:val="00D54128"/>
    <w:rsid w:val="00D55B54"/>
    <w:rsid w:val="00D56AB3"/>
    <w:rsid w:val="00D57A0F"/>
    <w:rsid w:val="00D6758B"/>
    <w:rsid w:val="00D705E2"/>
    <w:rsid w:val="00D73637"/>
    <w:rsid w:val="00D73736"/>
    <w:rsid w:val="00D75412"/>
    <w:rsid w:val="00D80268"/>
    <w:rsid w:val="00D83535"/>
    <w:rsid w:val="00D83568"/>
    <w:rsid w:val="00D85704"/>
    <w:rsid w:val="00D85D00"/>
    <w:rsid w:val="00D863FD"/>
    <w:rsid w:val="00D91921"/>
    <w:rsid w:val="00D93DD5"/>
    <w:rsid w:val="00DA14EE"/>
    <w:rsid w:val="00DA1BAD"/>
    <w:rsid w:val="00DA405B"/>
    <w:rsid w:val="00DA6123"/>
    <w:rsid w:val="00DB0E7A"/>
    <w:rsid w:val="00DB355D"/>
    <w:rsid w:val="00DB3B75"/>
    <w:rsid w:val="00DB3D16"/>
    <w:rsid w:val="00DB59C9"/>
    <w:rsid w:val="00DB5A91"/>
    <w:rsid w:val="00DC0D86"/>
    <w:rsid w:val="00DC1CED"/>
    <w:rsid w:val="00DC30AE"/>
    <w:rsid w:val="00DC6CF6"/>
    <w:rsid w:val="00DD04BC"/>
    <w:rsid w:val="00DD210F"/>
    <w:rsid w:val="00DD2E07"/>
    <w:rsid w:val="00DD540B"/>
    <w:rsid w:val="00DD789B"/>
    <w:rsid w:val="00DE0036"/>
    <w:rsid w:val="00DE2887"/>
    <w:rsid w:val="00DE60B2"/>
    <w:rsid w:val="00DF184A"/>
    <w:rsid w:val="00DF315F"/>
    <w:rsid w:val="00DF5243"/>
    <w:rsid w:val="00DF5AF6"/>
    <w:rsid w:val="00DF6DE3"/>
    <w:rsid w:val="00E03A15"/>
    <w:rsid w:val="00E04093"/>
    <w:rsid w:val="00E1200E"/>
    <w:rsid w:val="00E137E6"/>
    <w:rsid w:val="00E144C3"/>
    <w:rsid w:val="00E21BA2"/>
    <w:rsid w:val="00E2256F"/>
    <w:rsid w:val="00E22603"/>
    <w:rsid w:val="00E23843"/>
    <w:rsid w:val="00E2554B"/>
    <w:rsid w:val="00E256DD"/>
    <w:rsid w:val="00E26BBB"/>
    <w:rsid w:val="00E27F17"/>
    <w:rsid w:val="00E31178"/>
    <w:rsid w:val="00E323BA"/>
    <w:rsid w:val="00E36DFE"/>
    <w:rsid w:val="00E42502"/>
    <w:rsid w:val="00E466E0"/>
    <w:rsid w:val="00E46734"/>
    <w:rsid w:val="00E5001D"/>
    <w:rsid w:val="00E50EBD"/>
    <w:rsid w:val="00E5396B"/>
    <w:rsid w:val="00E54506"/>
    <w:rsid w:val="00E54915"/>
    <w:rsid w:val="00E61D5C"/>
    <w:rsid w:val="00E62036"/>
    <w:rsid w:val="00E6257D"/>
    <w:rsid w:val="00E62B85"/>
    <w:rsid w:val="00E63E0E"/>
    <w:rsid w:val="00E641CB"/>
    <w:rsid w:val="00E65637"/>
    <w:rsid w:val="00E66139"/>
    <w:rsid w:val="00E6623C"/>
    <w:rsid w:val="00E66EB0"/>
    <w:rsid w:val="00E670B1"/>
    <w:rsid w:val="00E702AC"/>
    <w:rsid w:val="00E732AB"/>
    <w:rsid w:val="00E7340B"/>
    <w:rsid w:val="00E76E8D"/>
    <w:rsid w:val="00E77A8E"/>
    <w:rsid w:val="00E81C17"/>
    <w:rsid w:val="00E8309A"/>
    <w:rsid w:val="00E832BA"/>
    <w:rsid w:val="00E8483D"/>
    <w:rsid w:val="00E910CD"/>
    <w:rsid w:val="00E91368"/>
    <w:rsid w:val="00E91E98"/>
    <w:rsid w:val="00E92572"/>
    <w:rsid w:val="00E950D8"/>
    <w:rsid w:val="00E9553C"/>
    <w:rsid w:val="00E958F1"/>
    <w:rsid w:val="00E97943"/>
    <w:rsid w:val="00EA009A"/>
    <w:rsid w:val="00EA0CDF"/>
    <w:rsid w:val="00EA0EF3"/>
    <w:rsid w:val="00EA3C01"/>
    <w:rsid w:val="00EA5845"/>
    <w:rsid w:val="00EA6F13"/>
    <w:rsid w:val="00EB12B0"/>
    <w:rsid w:val="00EB4CD0"/>
    <w:rsid w:val="00EB7EA4"/>
    <w:rsid w:val="00EC03F6"/>
    <w:rsid w:val="00EC33A5"/>
    <w:rsid w:val="00EC3F31"/>
    <w:rsid w:val="00EC4611"/>
    <w:rsid w:val="00EC5C32"/>
    <w:rsid w:val="00EC6913"/>
    <w:rsid w:val="00ED0270"/>
    <w:rsid w:val="00ED0B32"/>
    <w:rsid w:val="00ED145D"/>
    <w:rsid w:val="00ED15A9"/>
    <w:rsid w:val="00ED29E7"/>
    <w:rsid w:val="00ED3616"/>
    <w:rsid w:val="00ED39F6"/>
    <w:rsid w:val="00ED4613"/>
    <w:rsid w:val="00ED5528"/>
    <w:rsid w:val="00ED562F"/>
    <w:rsid w:val="00ED60AB"/>
    <w:rsid w:val="00ED6592"/>
    <w:rsid w:val="00EE1E99"/>
    <w:rsid w:val="00EE3845"/>
    <w:rsid w:val="00EE3FFE"/>
    <w:rsid w:val="00EE42C6"/>
    <w:rsid w:val="00EE5497"/>
    <w:rsid w:val="00EE7790"/>
    <w:rsid w:val="00EF21DB"/>
    <w:rsid w:val="00EF4C44"/>
    <w:rsid w:val="00EF573C"/>
    <w:rsid w:val="00EF66B3"/>
    <w:rsid w:val="00F020B2"/>
    <w:rsid w:val="00F02D27"/>
    <w:rsid w:val="00F03C0A"/>
    <w:rsid w:val="00F048AE"/>
    <w:rsid w:val="00F04AB8"/>
    <w:rsid w:val="00F06444"/>
    <w:rsid w:val="00F06A25"/>
    <w:rsid w:val="00F10299"/>
    <w:rsid w:val="00F12905"/>
    <w:rsid w:val="00F12FB0"/>
    <w:rsid w:val="00F138FA"/>
    <w:rsid w:val="00F143F9"/>
    <w:rsid w:val="00F15508"/>
    <w:rsid w:val="00F15608"/>
    <w:rsid w:val="00F156DD"/>
    <w:rsid w:val="00F16121"/>
    <w:rsid w:val="00F16A06"/>
    <w:rsid w:val="00F21039"/>
    <w:rsid w:val="00F22746"/>
    <w:rsid w:val="00F2274F"/>
    <w:rsid w:val="00F23637"/>
    <w:rsid w:val="00F24AB5"/>
    <w:rsid w:val="00F26F63"/>
    <w:rsid w:val="00F31FCC"/>
    <w:rsid w:val="00F33A34"/>
    <w:rsid w:val="00F33C63"/>
    <w:rsid w:val="00F35623"/>
    <w:rsid w:val="00F36CFC"/>
    <w:rsid w:val="00F401C5"/>
    <w:rsid w:val="00F40688"/>
    <w:rsid w:val="00F406F3"/>
    <w:rsid w:val="00F428F6"/>
    <w:rsid w:val="00F451CD"/>
    <w:rsid w:val="00F47FDC"/>
    <w:rsid w:val="00F505C7"/>
    <w:rsid w:val="00F52848"/>
    <w:rsid w:val="00F53900"/>
    <w:rsid w:val="00F54266"/>
    <w:rsid w:val="00F554E1"/>
    <w:rsid w:val="00F55BAD"/>
    <w:rsid w:val="00F61345"/>
    <w:rsid w:val="00F62F86"/>
    <w:rsid w:val="00F63631"/>
    <w:rsid w:val="00F645D3"/>
    <w:rsid w:val="00F64653"/>
    <w:rsid w:val="00F65271"/>
    <w:rsid w:val="00F65E63"/>
    <w:rsid w:val="00F6602F"/>
    <w:rsid w:val="00F7025F"/>
    <w:rsid w:val="00F70898"/>
    <w:rsid w:val="00F75BCF"/>
    <w:rsid w:val="00F763F1"/>
    <w:rsid w:val="00F76FA5"/>
    <w:rsid w:val="00F81515"/>
    <w:rsid w:val="00F82BEA"/>
    <w:rsid w:val="00F87A10"/>
    <w:rsid w:val="00F87FC3"/>
    <w:rsid w:val="00F90581"/>
    <w:rsid w:val="00F923D9"/>
    <w:rsid w:val="00F96772"/>
    <w:rsid w:val="00F9789D"/>
    <w:rsid w:val="00FA085A"/>
    <w:rsid w:val="00FA3581"/>
    <w:rsid w:val="00FA4EC6"/>
    <w:rsid w:val="00FA6D43"/>
    <w:rsid w:val="00FA6D89"/>
    <w:rsid w:val="00FB09A4"/>
    <w:rsid w:val="00FB1D8F"/>
    <w:rsid w:val="00FB2EDB"/>
    <w:rsid w:val="00FB3908"/>
    <w:rsid w:val="00FB60C3"/>
    <w:rsid w:val="00FB65E8"/>
    <w:rsid w:val="00FB72D2"/>
    <w:rsid w:val="00FB7DE3"/>
    <w:rsid w:val="00FC047D"/>
    <w:rsid w:val="00FC052A"/>
    <w:rsid w:val="00FC306E"/>
    <w:rsid w:val="00FC3D10"/>
    <w:rsid w:val="00FC50DD"/>
    <w:rsid w:val="00FC571F"/>
    <w:rsid w:val="00FC6B81"/>
    <w:rsid w:val="00FC6D6A"/>
    <w:rsid w:val="00FD3D50"/>
    <w:rsid w:val="00FD7DDB"/>
    <w:rsid w:val="00FE288C"/>
    <w:rsid w:val="00FE362F"/>
    <w:rsid w:val="00FE7973"/>
    <w:rsid w:val="00FF23AD"/>
    <w:rsid w:val="00FF4FF5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7AE4"/>
  <w15:docId w15:val="{E742C357-FA1C-469E-9751-6BE60CA1E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1"/>
    <w:qFormat/>
    <w:pPr>
      <w:spacing w:before="60"/>
      <w:ind w:left="1172" w:right="710"/>
      <w:jc w:val="center"/>
      <w:outlineLvl w:val="0"/>
    </w:pPr>
    <w:rPr>
      <w:rFonts w:ascii="Lucida Sans" w:eastAsia="Lucida Sans" w:hAnsi="Lucida Sans" w:cs="Lucida Sans"/>
      <w:sz w:val="37"/>
      <w:szCs w:val="37"/>
    </w:rPr>
  </w:style>
  <w:style w:type="paragraph" w:styleId="Heading2">
    <w:name w:val="heading 2"/>
    <w:basedOn w:val="Normal"/>
    <w:uiPriority w:val="1"/>
    <w:qFormat/>
    <w:pPr>
      <w:spacing w:before="94"/>
      <w:ind w:left="242"/>
      <w:outlineLvl w:val="1"/>
    </w:pPr>
    <w:rPr>
      <w:rFonts w:ascii="Lucida Sans" w:eastAsia="Lucida Sans" w:hAnsi="Lucida Sans" w:cs="Lucida Sans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2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42"/>
      <w:ind w:left="1174" w:right="716"/>
      <w:jc w:val="center"/>
    </w:pPr>
    <w:rPr>
      <w:rFonts w:ascii="Arial" w:eastAsia="Arial" w:hAnsi="Arial" w:cs="Arial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50"/>
      <w:ind w:left="565" w:hanging="324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2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02C"/>
    <w:rPr>
      <w:rFonts w:ascii="Segoe UI" w:eastAsia="Arial Unicode MS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543FA8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3FA8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93902"/>
    <w:rPr>
      <w:rFonts w:ascii="Arial Unicode MS" w:eastAsia="Arial Unicode MS" w:hAnsi="Arial Unicode MS" w:cs="Arial Unicode M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79F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234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79F"/>
    <w:rPr>
      <w:rFonts w:ascii="Arial Unicode MS" w:eastAsia="Arial Unicode MS" w:hAnsi="Arial Unicode MS" w:cs="Arial Unicode MS"/>
    </w:rPr>
  </w:style>
  <w:style w:type="character" w:styleId="Hyperlink">
    <w:name w:val="Hyperlink"/>
    <w:basedOn w:val="DefaultParagraphFont"/>
    <w:uiPriority w:val="99"/>
    <w:unhideWhenUsed/>
    <w:rsid w:val="007067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67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hamiltoni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2D646-D6E4-415A-906B-8BB9CDC22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122</Words>
  <Characters>715</Characters>
  <Application>Microsoft Office Word</Application>
  <DocSecurity>0</DocSecurity>
  <Lines>75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– Send to michelle</vt:lpstr>
    </vt:vector>
  </TitlesOfParts>
  <Company>HP Inc.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– Send to michelle</dc:title>
  <dc:subject/>
  <dc:creator>Michelle Dorethy</dc:creator>
  <cp:keywords/>
  <dc:description/>
  <cp:lastModifiedBy>Michelle Dorethy</cp:lastModifiedBy>
  <cp:revision>5</cp:revision>
  <cp:lastPrinted>2025-09-15T20:47:00Z</cp:lastPrinted>
  <dcterms:created xsi:type="dcterms:W3CDTF">2025-09-15T20:48:00Z</dcterms:created>
  <dcterms:modified xsi:type="dcterms:W3CDTF">2025-10-06T15:31:00Z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2020-11-15T00:00:00Z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2020-11-15T00:00:00Z</vt:filetime>
  </property>
</Properties>
</file>